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7670" w14:textId="4433B4C2"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Pr>
          <w:rFonts w:asciiTheme="minorHAnsi" w:eastAsiaTheme="minorEastAsia" w:hAnsiTheme="minorHAnsi" w:cstheme="minorHAnsi"/>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C949B2">
        <w:rPr>
          <w:rFonts w:asciiTheme="minorHAnsi" w:eastAsiaTheme="minorEastAsia" w:hAnsiTheme="minorHAnsi" w:cstheme="minorHAnsi"/>
          <w:sz w:val="22"/>
          <w:szCs w:val="22"/>
          <w:u w:val="single"/>
          <w:lang w:eastAsia="ar-SA"/>
        </w:rPr>
        <w:t>STEM E MULTILINGUISMO ALUNNI</w:t>
      </w:r>
      <w:r w:rsidR="00A83023">
        <w:rPr>
          <w:rFonts w:asciiTheme="minorHAnsi" w:eastAsiaTheme="minorEastAsia" w:hAnsiTheme="minorHAnsi" w:cstheme="minorHAnsi"/>
          <w:sz w:val="22"/>
          <w:szCs w:val="22"/>
          <w:u w:val="single"/>
          <w:lang w:eastAsia="ar-SA"/>
        </w:rPr>
        <w:t xml:space="preserve"> E DOCENTI</w:t>
      </w:r>
    </w:p>
    <w:p w14:paraId="1F236674"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t xml:space="preserve">      </w:t>
      </w:r>
    </w:p>
    <w:p w14:paraId="2C1E39B9"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1E992FEC"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75D02FAC"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4EC1C98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nato/a a _______________________________________________ il ____________________</w:t>
      </w:r>
    </w:p>
    <w:p w14:paraId="7B5C229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18A8EF8D"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23FABA48"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recapito tel. _____________________________ recapito cell. _____________________</w:t>
      </w:r>
    </w:p>
    <w:p w14:paraId="64C92FA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1534F44E"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B8D0C62"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5D20E058" w14:textId="6BD82D82"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w:t>
      </w:r>
      <w:r w:rsidR="00253898">
        <w:rPr>
          <w:rFonts w:ascii="Arial" w:eastAsiaTheme="minorEastAsia" w:hAnsi="Arial" w:cs="Arial"/>
          <w:sz w:val="18"/>
          <w:szCs w:val="18"/>
        </w:rPr>
        <w:t>DEL GRUPPO DI LAVORO</w:t>
      </w:r>
      <w:r w:rsidRPr="00C20594">
        <w:rPr>
          <w:rFonts w:ascii="Arial" w:eastAsiaTheme="minorEastAsia" w:hAnsi="Arial" w:cs="Arial"/>
          <w:sz w:val="18"/>
          <w:szCs w:val="18"/>
        </w:rPr>
        <w:t xml:space="preserve"> relativamente al progetto per la figura professionale di</w:t>
      </w:r>
      <w:r>
        <w:rPr>
          <w:rFonts w:ascii="Arial" w:eastAsiaTheme="minorEastAsia" w:hAnsi="Arial" w:cs="Arial"/>
          <w:sz w:val="18"/>
          <w:szCs w:val="18"/>
        </w:rPr>
        <w:t xml:space="preserve"> </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25F394FB"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62EFB104"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2066E1DD" w14:textId="33B1A235"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Barrare la casella per indicare il Ruolo</w:t>
            </w:r>
            <w:r w:rsidR="00C949B2">
              <w:rPr>
                <w:rFonts w:ascii="Arial" w:eastAsiaTheme="minorEastAsia" w:hAnsi="Arial" w:cs="Arial"/>
                <w:b/>
                <w:bCs/>
                <w:color w:val="333333"/>
                <w:sz w:val="18"/>
                <w:szCs w:val="18"/>
              </w:rPr>
              <w:t xml:space="preserve"> di partecipazione</w:t>
            </w:r>
          </w:p>
        </w:tc>
      </w:tr>
      <w:tr w:rsidR="00EB52E0" w:rsidRPr="00C20594" w14:paraId="61CB437A"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6F8D036" w14:textId="0D845143"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rsidR="00C949B2">
              <w:t xml:space="preserve">gruppo di lavoro </w:t>
            </w:r>
            <w:r w:rsidR="00253898">
              <w:t>STEM</w:t>
            </w:r>
            <w:r w:rsidR="00B44B9E">
              <w:t xml:space="preserve"> e Multilinguismo alunni</w:t>
            </w:r>
          </w:p>
        </w:tc>
        <w:tc>
          <w:tcPr>
            <w:tcW w:w="3402" w:type="dxa"/>
            <w:tcBorders>
              <w:top w:val="single" w:sz="4" w:space="0" w:color="auto"/>
              <w:left w:val="single" w:sz="4" w:space="0" w:color="000000"/>
              <w:bottom w:val="single" w:sz="4" w:space="0" w:color="auto"/>
              <w:right w:val="single" w:sz="4" w:space="0" w:color="auto"/>
            </w:tcBorders>
          </w:tcPr>
          <w:p w14:paraId="12585540"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r w:rsidR="00EB52E0" w:rsidRPr="00C20594" w14:paraId="501831FC"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493F0D63" w14:textId="55236405" w:rsidR="00EB52E0" w:rsidRPr="00C20594" w:rsidRDefault="00C949B2" w:rsidP="00EB52E0">
            <w:pPr>
              <w:suppressAutoHyphens/>
              <w:spacing w:after="200"/>
              <w:mirrorIndents/>
              <w:rPr>
                <w:rFonts w:asciiTheme="minorHAnsi" w:eastAsiaTheme="minorEastAsia" w:hAnsiTheme="minorHAnsi" w:cstheme="minorHAnsi"/>
                <w:b/>
                <w:bCs/>
                <w:color w:val="333333"/>
                <w:sz w:val="22"/>
                <w:szCs w:val="22"/>
              </w:rPr>
            </w:pPr>
            <w:r w:rsidRPr="00983B40">
              <w:t xml:space="preserve">Componente del </w:t>
            </w:r>
            <w:r>
              <w:t xml:space="preserve">gruppo di lavoro </w:t>
            </w:r>
            <w:r w:rsidR="00253898">
              <w:t>Multilinguismo</w:t>
            </w:r>
            <w:r w:rsidR="00B44B9E">
              <w:t xml:space="preserve"> docenti</w:t>
            </w:r>
          </w:p>
        </w:tc>
        <w:tc>
          <w:tcPr>
            <w:tcW w:w="3402" w:type="dxa"/>
            <w:tcBorders>
              <w:top w:val="single" w:sz="4" w:space="0" w:color="auto"/>
              <w:left w:val="single" w:sz="4" w:space="0" w:color="000000"/>
              <w:bottom w:val="single" w:sz="4" w:space="0" w:color="auto"/>
              <w:right w:val="single" w:sz="4" w:space="0" w:color="auto"/>
            </w:tcBorders>
          </w:tcPr>
          <w:p w14:paraId="12F15A0C"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43155F1F" w14:textId="77777777" w:rsidR="00253898" w:rsidRPr="00253898" w:rsidRDefault="00253898" w:rsidP="00C20594">
      <w:pPr>
        <w:autoSpaceDE w:val="0"/>
        <w:spacing w:after="200"/>
        <w:mirrorIndents/>
        <w:rPr>
          <w:rFonts w:asciiTheme="minorHAnsi" w:eastAsiaTheme="minorEastAsia" w:hAnsiTheme="minorHAnsi" w:cstheme="minorHAnsi"/>
          <w:sz w:val="6"/>
          <w:szCs w:val="6"/>
        </w:rPr>
      </w:pPr>
    </w:p>
    <w:p w14:paraId="6C995340" w14:textId="10FC88B6"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511BB682"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2F358799"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339FC16A" w14:textId="317F4DC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12CBC844" w14:textId="77777777" w:rsidR="00C20594" w:rsidRPr="00C20594" w:rsidRDefault="00C20594" w:rsidP="00C20594">
      <w:pPr>
        <w:autoSpaceDE w:val="0"/>
        <w:spacing w:after="200"/>
        <w:contextualSpacing/>
        <w:mirrorIndents/>
        <w:rPr>
          <w:rFonts w:ascii="Arial" w:eastAsiaTheme="minorEastAsia" w:hAnsi="Arial" w:cs="Arial"/>
        </w:rPr>
      </w:pPr>
    </w:p>
    <w:p w14:paraId="2ECE9A7E"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5BFFE39D"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470999AE" w14:textId="2FF819BB"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659941B" w14:textId="77777777" w:rsidR="00C20594" w:rsidRPr="00C20594" w:rsidRDefault="00C20594" w:rsidP="00C20594">
      <w:pPr>
        <w:autoSpaceDE w:val="0"/>
        <w:spacing w:after="200"/>
        <w:contextualSpacing/>
        <w:mirrorIndents/>
        <w:rPr>
          <w:rFonts w:ascii="Arial" w:eastAsiaTheme="minorEastAsia" w:hAnsi="Arial" w:cs="Arial"/>
        </w:rPr>
      </w:pPr>
    </w:p>
    <w:p w14:paraId="4593BF3A"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4A0D341C"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501BF1BB" w14:textId="6C77C6A9"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5B156EB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06D20897" w14:textId="50807122"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1F8530BE" w14:textId="2489EC60"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3B9D2D50" w14:textId="3AE830CF"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7B09DBE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44450B99"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27DAC3BA"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E937391" w14:textId="7BD83CA2"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9C52F9B"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002E1613"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2CC03469" w14:textId="60719355"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64A77795"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07A38E5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899233C"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15E97709" w14:textId="1A71F840"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38885DA0" w14:textId="77777777" w:rsidR="00C20594" w:rsidRPr="00C20594" w:rsidRDefault="00C20594" w:rsidP="00C20594">
      <w:pPr>
        <w:autoSpaceDE w:val="0"/>
        <w:spacing w:after="200"/>
        <w:mirrorIndents/>
        <w:rPr>
          <w:rFonts w:ascii="Arial" w:eastAsiaTheme="minorEastAsia" w:hAnsi="Arial" w:cs="Arial"/>
          <w:sz w:val="18"/>
          <w:szCs w:val="18"/>
        </w:rPr>
      </w:pPr>
    </w:p>
    <w:p w14:paraId="5E350780" w14:textId="224B9200"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482CC4F8" w14:textId="77777777" w:rsidR="002B13C0" w:rsidRDefault="002B13C0" w:rsidP="00C20594">
      <w:pPr>
        <w:autoSpaceDE w:val="0"/>
        <w:spacing w:after="200"/>
        <w:mirrorIndents/>
        <w:rPr>
          <w:rFonts w:ascii="Arial" w:eastAsiaTheme="minorEastAsia" w:hAnsi="Arial" w:cs="Arial"/>
          <w:sz w:val="18"/>
          <w:szCs w:val="18"/>
        </w:rPr>
      </w:pPr>
    </w:p>
    <w:p w14:paraId="6B4A6260" w14:textId="788D360E"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5C5FC0BA" w14:textId="77777777" w:rsidR="002B13C0" w:rsidRPr="00C20594" w:rsidRDefault="002B13C0" w:rsidP="00C20594">
      <w:pPr>
        <w:autoSpaceDE w:val="0"/>
        <w:spacing w:after="200"/>
        <w:mirrorIndents/>
        <w:rPr>
          <w:rFonts w:ascii="Arial" w:eastAsiaTheme="minorEastAsia" w:hAnsi="Arial" w:cs="Arial"/>
          <w:sz w:val="18"/>
          <w:szCs w:val="18"/>
        </w:rPr>
      </w:pPr>
    </w:p>
    <w:p w14:paraId="7217749C" w14:textId="535B6EFA"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75BD6048" w14:textId="7D23A6D5" w:rsidR="00566D97" w:rsidRDefault="00566D97" w:rsidP="00EB52E0">
      <w:pPr>
        <w:autoSpaceDE w:val="0"/>
        <w:spacing w:after="200"/>
        <w:mirrorIndents/>
        <w:rPr>
          <w:rFonts w:ascii="Arial" w:eastAsiaTheme="minorEastAsia" w:hAnsi="Arial" w:cs="Arial"/>
          <w:sz w:val="18"/>
          <w:szCs w:val="18"/>
        </w:rPr>
      </w:pPr>
    </w:p>
    <w:p w14:paraId="5BC4432C" w14:textId="1351CA53" w:rsidR="00566D97" w:rsidRDefault="00566D97" w:rsidP="00EB52E0">
      <w:pPr>
        <w:autoSpaceDE w:val="0"/>
        <w:spacing w:after="200"/>
        <w:mirrorIndents/>
        <w:rPr>
          <w:rFonts w:ascii="Arial" w:eastAsiaTheme="minorEastAsia" w:hAnsi="Arial" w:cs="Arial"/>
          <w:sz w:val="18"/>
          <w:szCs w:val="18"/>
        </w:rPr>
      </w:pPr>
    </w:p>
    <w:p w14:paraId="43CB95BD" w14:textId="743C475A" w:rsidR="00566D97" w:rsidRDefault="00566D97" w:rsidP="00EB52E0">
      <w:pPr>
        <w:autoSpaceDE w:val="0"/>
        <w:spacing w:after="200"/>
        <w:mirrorIndents/>
        <w:rPr>
          <w:rFonts w:ascii="Arial" w:eastAsiaTheme="minorEastAsia" w:hAnsi="Arial" w:cs="Arial"/>
          <w:sz w:val="18"/>
          <w:szCs w:val="18"/>
        </w:rPr>
      </w:pPr>
    </w:p>
    <w:p w14:paraId="478A43C7" w14:textId="1E56FB58" w:rsidR="00566D97" w:rsidRDefault="00566D97" w:rsidP="00EB52E0">
      <w:pPr>
        <w:autoSpaceDE w:val="0"/>
        <w:spacing w:after="200"/>
        <w:mirrorIndents/>
        <w:rPr>
          <w:rFonts w:ascii="Arial" w:eastAsiaTheme="minorEastAsia" w:hAnsi="Arial" w:cs="Arial"/>
          <w:sz w:val="18"/>
          <w:szCs w:val="18"/>
        </w:rPr>
      </w:pPr>
    </w:p>
    <w:p w14:paraId="09F50E7A" w14:textId="193917F1" w:rsidR="00566D97" w:rsidRDefault="00566D97" w:rsidP="00EB52E0">
      <w:pPr>
        <w:autoSpaceDE w:val="0"/>
        <w:spacing w:after="200"/>
        <w:mirrorIndents/>
        <w:rPr>
          <w:rFonts w:ascii="Arial" w:eastAsiaTheme="minorEastAsia" w:hAnsi="Arial" w:cs="Arial"/>
          <w:sz w:val="18"/>
          <w:szCs w:val="18"/>
        </w:rPr>
      </w:pPr>
    </w:p>
    <w:p w14:paraId="3E58462D" w14:textId="364B2B6F" w:rsidR="00566D97" w:rsidRDefault="00566D97" w:rsidP="00EB52E0">
      <w:pPr>
        <w:autoSpaceDE w:val="0"/>
        <w:spacing w:after="200"/>
        <w:mirrorIndents/>
        <w:rPr>
          <w:rFonts w:ascii="Arial" w:eastAsiaTheme="minorEastAsia" w:hAnsi="Arial" w:cs="Arial"/>
          <w:sz w:val="18"/>
          <w:szCs w:val="18"/>
        </w:rPr>
      </w:pPr>
    </w:p>
    <w:p w14:paraId="7CCE24D3" w14:textId="0B67BB40" w:rsidR="00A83023" w:rsidRDefault="00A83023" w:rsidP="00EB52E0">
      <w:pPr>
        <w:autoSpaceDE w:val="0"/>
        <w:spacing w:after="200"/>
        <w:mirrorIndents/>
        <w:rPr>
          <w:rFonts w:ascii="Arial" w:eastAsiaTheme="minorEastAsia" w:hAnsi="Arial" w:cs="Arial"/>
          <w:sz w:val="18"/>
          <w:szCs w:val="18"/>
        </w:rPr>
      </w:pPr>
    </w:p>
    <w:p w14:paraId="25873ED3" w14:textId="5081DD73" w:rsidR="00A83023" w:rsidRDefault="00A83023" w:rsidP="00EB52E0">
      <w:pPr>
        <w:autoSpaceDE w:val="0"/>
        <w:spacing w:after="200"/>
        <w:mirrorIndents/>
        <w:rPr>
          <w:rFonts w:ascii="Arial" w:eastAsiaTheme="minorEastAsia" w:hAnsi="Arial" w:cs="Arial"/>
          <w:sz w:val="18"/>
          <w:szCs w:val="18"/>
        </w:rPr>
      </w:pPr>
    </w:p>
    <w:p w14:paraId="2119527B" w14:textId="637DFA05" w:rsidR="00A83023" w:rsidRDefault="00A83023" w:rsidP="00EB52E0">
      <w:pPr>
        <w:autoSpaceDE w:val="0"/>
        <w:spacing w:after="200"/>
        <w:mirrorIndents/>
        <w:rPr>
          <w:rFonts w:ascii="Arial" w:eastAsiaTheme="minorEastAsia" w:hAnsi="Arial" w:cs="Arial"/>
          <w:sz w:val="18"/>
          <w:szCs w:val="18"/>
        </w:rPr>
      </w:pPr>
    </w:p>
    <w:p w14:paraId="72ED7AA3" w14:textId="1B86C3D7" w:rsidR="00A83023" w:rsidRDefault="00A83023" w:rsidP="00EB52E0">
      <w:pPr>
        <w:autoSpaceDE w:val="0"/>
        <w:spacing w:after="200"/>
        <w:mirrorIndents/>
        <w:rPr>
          <w:rFonts w:ascii="Arial" w:eastAsiaTheme="minorEastAsia" w:hAnsi="Arial" w:cs="Arial"/>
          <w:sz w:val="18"/>
          <w:szCs w:val="18"/>
        </w:rPr>
      </w:pPr>
    </w:p>
    <w:p w14:paraId="1C13D611" w14:textId="4007FE2D" w:rsidR="00A83023" w:rsidRDefault="00A83023" w:rsidP="00EB52E0">
      <w:pPr>
        <w:autoSpaceDE w:val="0"/>
        <w:spacing w:after="200"/>
        <w:mirrorIndents/>
        <w:rPr>
          <w:rFonts w:ascii="Arial" w:eastAsiaTheme="minorEastAsia" w:hAnsi="Arial" w:cs="Arial"/>
          <w:sz w:val="18"/>
          <w:szCs w:val="18"/>
        </w:rPr>
      </w:pPr>
    </w:p>
    <w:p w14:paraId="0DAEE070" w14:textId="08E4E53C" w:rsidR="00A83023" w:rsidRDefault="00A83023" w:rsidP="00EB52E0">
      <w:pPr>
        <w:autoSpaceDE w:val="0"/>
        <w:spacing w:after="200"/>
        <w:mirrorIndents/>
        <w:rPr>
          <w:rFonts w:ascii="Arial" w:eastAsiaTheme="minorEastAsia" w:hAnsi="Arial" w:cs="Arial"/>
          <w:sz w:val="18"/>
          <w:szCs w:val="18"/>
        </w:rPr>
      </w:pPr>
    </w:p>
    <w:p w14:paraId="503AD948" w14:textId="77777777" w:rsidR="00A83023" w:rsidRDefault="00A83023" w:rsidP="00EB52E0">
      <w:pPr>
        <w:autoSpaceDE w:val="0"/>
        <w:spacing w:after="200"/>
        <w:mirrorIndents/>
        <w:rPr>
          <w:rFonts w:ascii="Arial" w:eastAsiaTheme="minorEastAsia" w:hAnsi="Arial" w:cs="Arial"/>
          <w:sz w:val="18"/>
          <w:szCs w:val="18"/>
        </w:rPr>
      </w:pPr>
    </w:p>
    <w:p w14:paraId="33C7A536" w14:textId="0D19E681" w:rsidR="00566D97" w:rsidRDefault="00566D97" w:rsidP="00EB52E0">
      <w:pPr>
        <w:autoSpaceDE w:val="0"/>
        <w:spacing w:after="200"/>
        <w:mirrorIndents/>
        <w:rPr>
          <w:rFonts w:ascii="Arial" w:eastAsiaTheme="minorEastAsia" w:hAnsi="Arial" w:cs="Arial"/>
          <w:sz w:val="18"/>
          <w:szCs w:val="18"/>
        </w:rPr>
      </w:pPr>
    </w:p>
    <w:p w14:paraId="35ACAD31" w14:textId="3C7D11D5" w:rsidR="00566D97" w:rsidRDefault="00566D97" w:rsidP="00EB52E0">
      <w:pPr>
        <w:autoSpaceDE w:val="0"/>
        <w:spacing w:after="200"/>
        <w:mirrorIndents/>
        <w:rPr>
          <w:rFonts w:ascii="Arial" w:eastAsiaTheme="minorEastAsia" w:hAnsi="Arial" w:cs="Arial"/>
          <w:sz w:val="18"/>
          <w:szCs w:val="18"/>
        </w:rPr>
      </w:pPr>
    </w:p>
    <w:p w14:paraId="2521FAD6" w14:textId="3D66331A" w:rsidR="00566D97" w:rsidRDefault="00566D97" w:rsidP="00EB52E0">
      <w:pPr>
        <w:autoSpaceDE w:val="0"/>
        <w:spacing w:after="200"/>
        <w:mirrorIndents/>
        <w:rPr>
          <w:rFonts w:ascii="Arial" w:eastAsiaTheme="minorEastAsia" w:hAnsi="Arial" w:cs="Arial"/>
          <w:sz w:val="18"/>
          <w:szCs w:val="18"/>
        </w:rPr>
      </w:pPr>
    </w:p>
    <w:p w14:paraId="14C33D85" w14:textId="211BDF53" w:rsidR="00BB1C4E" w:rsidRDefault="00BB1C4E" w:rsidP="00EB52E0">
      <w:pPr>
        <w:autoSpaceDE w:val="0"/>
        <w:spacing w:after="200"/>
        <w:mirrorIndents/>
        <w:rPr>
          <w:rFonts w:ascii="Arial" w:eastAsiaTheme="minorEastAsia" w:hAnsi="Arial" w:cs="Arial"/>
          <w:sz w:val="18"/>
          <w:szCs w:val="18"/>
        </w:rPr>
      </w:pPr>
    </w:p>
    <w:p w14:paraId="45533BFC" w14:textId="2530FB4E" w:rsidR="00BB1C4E" w:rsidRDefault="00BB1C4E" w:rsidP="00EB52E0">
      <w:pPr>
        <w:autoSpaceDE w:val="0"/>
        <w:spacing w:after="200"/>
        <w:mirrorIndents/>
        <w:rPr>
          <w:rFonts w:ascii="Arial" w:eastAsiaTheme="minorEastAsia" w:hAnsi="Arial" w:cs="Arial"/>
          <w:sz w:val="18"/>
          <w:szCs w:val="18"/>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44B9E" w:rsidRPr="002B13C0" w14:paraId="43A2C09A" w14:textId="77777777" w:rsidTr="008B0215">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55135BE" w14:textId="77777777" w:rsidR="00B44B9E" w:rsidRDefault="00B44B9E" w:rsidP="008B0215">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COMPONENTI DEL GRUPPO DI LAVORO STEM E MULTILINGUISMO ALUNNI</w:t>
            </w:r>
          </w:p>
          <w:p w14:paraId="17877BBD" w14:textId="77777777" w:rsidR="00B44B9E" w:rsidRPr="002B13C0" w:rsidRDefault="00B44B9E" w:rsidP="008B0215">
            <w:pPr>
              <w:jc w:val="center"/>
              <w:rPr>
                <w:b/>
                <w:i/>
                <w:iCs/>
                <w:sz w:val="24"/>
                <w:szCs w:val="24"/>
              </w:rPr>
            </w:pPr>
          </w:p>
        </w:tc>
      </w:tr>
      <w:tr w:rsidR="00B44B9E" w:rsidRPr="00D37E50" w14:paraId="2E530C4F" w14:textId="77777777" w:rsidTr="008B0215">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5C39D99" w14:textId="77777777" w:rsidR="00B44B9E" w:rsidRPr="00AC21A5" w:rsidRDefault="00B44B9E" w:rsidP="008B0215">
            <w:pPr>
              <w:snapToGrid w:val="0"/>
              <w:rPr>
                <w:b/>
                <w:sz w:val="22"/>
                <w:szCs w:val="22"/>
              </w:rPr>
            </w:pPr>
            <w:r w:rsidRPr="00AC21A5">
              <w:rPr>
                <w:b/>
                <w:sz w:val="22"/>
                <w:szCs w:val="22"/>
                <w:u w:val="single"/>
              </w:rPr>
              <w:t>Criteri di ammissione:</w:t>
            </w:r>
          </w:p>
          <w:p w14:paraId="4C81E5A0" w14:textId="77777777" w:rsidR="00B44B9E" w:rsidRPr="00D37E50" w:rsidRDefault="00B44B9E" w:rsidP="00B44B9E">
            <w:pPr>
              <w:pStyle w:val="Paragrafoelenco"/>
              <w:numPr>
                <w:ilvl w:val="0"/>
                <w:numId w:val="26"/>
              </w:numPr>
              <w:rPr>
                <w:b/>
                <w:sz w:val="22"/>
                <w:szCs w:val="22"/>
              </w:rPr>
            </w:pPr>
            <w:r w:rsidRPr="00AC21A5">
              <w:rPr>
                <w:b/>
                <w:sz w:val="22"/>
                <w:szCs w:val="22"/>
              </w:rPr>
              <w:t>essere docente interno per tutto il periodo dell’incarico</w:t>
            </w:r>
          </w:p>
        </w:tc>
      </w:tr>
      <w:tr w:rsidR="00B44B9E" w:rsidRPr="00C20594" w14:paraId="12E043F4" w14:textId="77777777" w:rsidTr="008B0215">
        <w:tc>
          <w:tcPr>
            <w:tcW w:w="5383" w:type="dxa"/>
            <w:gridSpan w:val="3"/>
            <w:tcBorders>
              <w:top w:val="single" w:sz="4" w:space="0" w:color="000000"/>
              <w:left w:val="single" w:sz="4" w:space="0" w:color="000000"/>
              <w:bottom w:val="single" w:sz="4" w:space="0" w:color="000000"/>
            </w:tcBorders>
            <w:shd w:val="clear" w:color="auto" w:fill="auto"/>
            <w:vAlign w:val="center"/>
          </w:tcPr>
          <w:p w14:paraId="430BFCBA" w14:textId="77777777" w:rsidR="00B44B9E" w:rsidRPr="00C20594" w:rsidRDefault="00B44B9E" w:rsidP="008B0215">
            <w:pPr>
              <w:snapToGrid w:val="0"/>
              <w:rPr>
                <w:b/>
              </w:rPr>
            </w:pPr>
          </w:p>
          <w:p w14:paraId="3DEB5718" w14:textId="77777777" w:rsidR="00B44B9E" w:rsidRPr="00C20594" w:rsidRDefault="00B44B9E" w:rsidP="008B0215">
            <w:pPr>
              <w:snapToGrid w:val="0"/>
              <w:rPr>
                <w:b/>
              </w:rPr>
            </w:pPr>
            <w:r w:rsidRPr="00C20594">
              <w:rPr>
                <w:b/>
              </w:rPr>
              <w:t>L' ISTRUZIONE, LA FORMAZIONE</w:t>
            </w:r>
          </w:p>
          <w:p w14:paraId="0879004D" w14:textId="77777777" w:rsidR="00B44B9E" w:rsidRDefault="00B44B9E" w:rsidP="008B0215">
            <w:pPr>
              <w:snapToGrid w:val="0"/>
              <w:rPr>
                <w:b/>
              </w:rPr>
            </w:pPr>
            <w:r w:rsidRPr="00C20594">
              <w:rPr>
                <w:b/>
              </w:rPr>
              <w:t xml:space="preserve">NELLO SPECIFICO </w:t>
            </w:r>
            <w:r>
              <w:rPr>
                <w:b/>
              </w:rPr>
              <w:t>DIPARTIMENTO</w:t>
            </w:r>
            <w:r w:rsidRPr="00C20594">
              <w:rPr>
                <w:b/>
              </w:rPr>
              <w:t xml:space="preserve"> IN CUI SI </w:t>
            </w:r>
          </w:p>
          <w:p w14:paraId="250D2F84" w14:textId="77777777" w:rsidR="00B44B9E" w:rsidRPr="00C20594" w:rsidRDefault="00B44B9E" w:rsidP="008B0215">
            <w:pPr>
              <w:snapToGrid w:val="0"/>
              <w:rPr>
                <w:b/>
              </w:rPr>
            </w:pPr>
            <w:r w:rsidRPr="00C20594">
              <w:rPr>
                <w:b/>
              </w:rPr>
              <w:t>CONCORRE</w:t>
            </w:r>
          </w:p>
        </w:tc>
        <w:tc>
          <w:tcPr>
            <w:tcW w:w="1397" w:type="dxa"/>
            <w:tcBorders>
              <w:top w:val="single" w:sz="4" w:space="0" w:color="000000"/>
              <w:left w:val="single" w:sz="4" w:space="0" w:color="000000"/>
              <w:bottom w:val="single" w:sz="4" w:space="0" w:color="000000"/>
            </w:tcBorders>
            <w:shd w:val="clear" w:color="auto" w:fill="auto"/>
          </w:tcPr>
          <w:p w14:paraId="05E48E82" w14:textId="77777777" w:rsidR="00B44B9E" w:rsidRPr="00C20594" w:rsidRDefault="00B44B9E" w:rsidP="008B0215">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2C3BC381" w14:textId="77777777" w:rsidR="00B44B9E" w:rsidRPr="00C20594" w:rsidRDefault="00B44B9E" w:rsidP="008B0215">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0BC80123" w14:textId="77777777" w:rsidR="00B44B9E" w:rsidRPr="00C20594" w:rsidRDefault="00B44B9E" w:rsidP="008B0215">
            <w:pPr>
              <w:jc w:val="center"/>
              <w:rPr>
                <w:b/>
              </w:rPr>
            </w:pPr>
            <w:r w:rsidRPr="00C20594">
              <w:rPr>
                <w:b/>
              </w:rPr>
              <w:t>da compilare a cura della commissione</w:t>
            </w:r>
          </w:p>
        </w:tc>
      </w:tr>
      <w:tr w:rsidR="00B44B9E" w:rsidRPr="00C20594" w14:paraId="151778F6" w14:textId="77777777" w:rsidTr="008B0215">
        <w:tc>
          <w:tcPr>
            <w:tcW w:w="3203" w:type="dxa"/>
            <w:vMerge w:val="restart"/>
            <w:tcBorders>
              <w:top w:val="single" w:sz="4" w:space="0" w:color="000000"/>
              <w:left w:val="single" w:sz="4" w:space="0" w:color="000000"/>
              <w:bottom w:val="single" w:sz="4" w:space="0" w:color="000000"/>
            </w:tcBorders>
            <w:shd w:val="clear" w:color="auto" w:fill="auto"/>
            <w:vAlign w:val="center"/>
          </w:tcPr>
          <w:p w14:paraId="409BAFDF" w14:textId="77777777" w:rsidR="00B44B9E" w:rsidRPr="00C20594" w:rsidRDefault="00B44B9E" w:rsidP="008B0215">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2FB6DBC0" w14:textId="77777777" w:rsidR="00B44B9E" w:rsidRPr="00C20594" w:rsidRDefault="00B44B9E" w:rsidP="008B0215">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15191125" w14:textId="77777777" w:rsidR="00B44B9E" w:rsidRPr="00C20594" w:rsidRDefault="00B44B9E" w:rsidP="008B0215">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7DB37B59"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9900D66"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EFCDC" w14:textId="77777777" w:rsidR="00B44B9E" w:rsidRPr="00C20594" w:rsidRDefault="00B44B9E" w:rsidP="008B0215">
            <w:pPr>
              <w:snapToGrid w:val="0"/>
            </w:pPr>
          </w:p>
        </w:tc>
      </w:tr>
      <w:tr w:rsidR="00B44B9E" w:rsidRPr="00C20594" w14:paraId="56843E7D" w14:textId="77777777" w:rsidTr="008B0215">
        <w:tc>
          <w:tcPr>
            <w:tcW w:w="3203" w:type="dxa"/>
            <w:vMerge/>
            <w:tcBorders>
              <w:top w:val="single" w:sz="4" w:space="0" w:color="000000"/>
              <w:left w:val="single" w:sz="4" w:space="0" w:color="000000"/>
              <w:bottom w:val="single" w:sz="4" w:space="0" w:color="000000"/>
            </w:tcBorders>
            <w:shd w:val="clear" w:color="auto" w:fill="auto"/>
            <w:vAlign w:val="center"/>
          </w:tcPr>
          <w:p w14:paraId="40884491" w14:textId="77777777" w:rsidR="00B44B9E" w:rsidRPr="00C20594" w:rsidRDefault="00B44B9E" w:rsidP="008B0215">
            <w:pPr>
              <w:snapToGrid w:val="0"/>
            </w:pPr>
          </w:p>
        </w:tc>
        <w:tc>
          <w:tcPr>
            <w:tcW w:w="1090" w:type="dxa"/>
            <w:vMerge/>
            <w:tcBorders>
              <w:left w:val="single" w:sz="4" w:space="0" w:color="000000"/>
              <w:bottom w:val="single" w:sz="4" w:space="0" w:color="000000"/>
            </w:tcBorders>
            <w:shd w:val="clear" w:color="auto" w:fill="auto"/>
            <w:vAlign w:val="center"/>
          </w:tcPr>
          <w:p w14:paraId="46BB484A" w14:textId="77777777" w:rsidR="00B44B9E" w:rsidRPr="00C20594" w:rsidRDefault="00B44B9E" w:rsidP="008B0215">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19D12204" w14:textId="77777777" w:rsidR="00B44B9E" w:rsidRPr="00C20594" w:rsidRDefault="00B44B9E" w:rsidP="008B0215">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0712B2D9"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63D591"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5185B" w14:textId="77777777" w:rsidR="00B44B9E" w:rsidRPr="00C20594" w:rsidRDefault="00B44B9E" w:rsidP="008B0215">
            <w:pPr>
              <w:snapToGrid w:val="0"/>
            </w:pPr>
          </w:p>
        </w:tc>
      </w:tr>
      <w:tr w:rsidR="00B44B9E" w:rsidRPr="00C20594" w14:paraId="503AFF32" w14:textId="77777777" w:rsidTr="008B0215">
        <w:trPr>
          <w:trHeight w:val="115"/>
        </w:trPr>
        <w:tc>
          <w:tcPr>
            <w:tcW w:w="3203" w:type="dxa"/>
            <w:tcBorders>
              <w:top w:val="single" w:sz="4" w:space="0" w:color="000000"/>
              <w:left w:val="single" w:sz="4" w:space="0" w:color="000000"/>
            </w:tcBorders>
            <w:shd w:val="clear" w:color="auto" w:fill="auto"/>
            <w:vAlign w:val="center"/>
          </w:tcPr>
          <w:p w14:paraId="2A5E1CAD" w14:textId="77777777" w:rsidR="00B44B9E" w:rsidRPr="00C20594" w:rsidRDefault="00B44B9E" w:rsidP="008B0215">
            <w:r w:rsidRPr="00C20594">
              <w:rPr>
                <w:b/>
              </w:rPr>
              <w:t>A2. LAUREA</w:t>
            </w:r>
            <w:r>
              <w:rPr>
                <w:b/>
              </w:rPr>
              <w:t xml:space="preserve"> INERENTEAL RUOLO SPECIFICO</w:t>
            </w:r>
          </w:p>
          <w:p w14:paraId="777ED576" w14:textId="77777777" w:rsidR="00B44B9E" w:rsidRPr="00C20594" w:rsidRDefault="00B44B9E" w:rsidP="008B0215">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57D00E0C" w14:textId="77777777" w:rsidR="00B44B9E" w:rsidRPr="00C20594" w:rsidRDefault="00B44B9E" w:rsidP="008B0215">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7B7B3" w14:textId="77777777" w:rsidR="00B44B9E" w:rsidRPr="00C20594" w:rsidRDefault="00B44B9E" w:rsidP="008B0215">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1A0F49F6" w14:textId="77777777" w:rsidR="00B44B9E" w:rsidRPr="00C20594" w:rsidRDefault="00B44B9E" w:rsidP="008B0215">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95267A" w14:textId="77777777" w:rsidR="00B44B9E" w:rsidRPr="00C20594" w:rsidRDefault="00B44B9E" w:rsidP="008B0215">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0FF1F46F" w14:textId="77777777" w:rsidR="00B44B9E" w:rsidRPr="00C20594" w:rsidRDefault="00B44B9E" w:rsidP="008B0215">
            <w:pPr>
              <w:snapToGrid w:val="0"/>
            </w:pPr>
          </w:p>
        </w:tc>
      </w:tr>
      <w:tr w:rsidR="00B44B9E" w:rsidRPr="00C20594" w14:paraId="6E49BEEF" w14:textId="77777777" w:rsidTr="008B0215">
        <w:tc>
          <w:tcPr>
            <w:tcW w:w="3203" w:type="dxa"/>
            <w:tcBorders>
              <w:top w:val="single" w:sz="4" w:space="0" w:color="000000"/>
              <w:left w:val="single" w:sz="4" w:space="0" w:color="000000"/>
              <w:bottom w:val="single" w:sz="4" w:space="0" w:color="000000"/>
            </w:tcBorders>
            <w:shd w:val="clear" w:color="auto" w:fill="auto"/>
            <w:vAlign w:val="center"/>
          </w:tcPr>
          <w:p w14:paraId="025CF5D6" w14:textId="77777777" w:rsidR="00B44B9E" w:rsidRPr="00C20594" w:rsidRDefault="00B44B9E" w:rsidP="008B0215">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434FCFF5" w14:textId="77777777" w:rsidR="00B44B9E" w:rsidRPr="00C20594" w:rsidRDefault="00B44B9E" w:rsidP="008B0215">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67E9D334" w14:textId="77777777" w:rsidR="00B44B9E" w:rsidRPr="00C20594" w:rsidRDefault="00B44B9E" w:rsidP="008B0215">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105863A3" w14:textId="77777777" w:rsidR="00B44B9E" w:rsidRPr="00C20594" w:rsidRDefault="00B44B9E" w:rsidP="008B0215">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29F30D5A" w14:textId="77777777" w:rsidR="00B44B9E" w:rsidRPr="00C20594" w:rsidRDefault="00B44B9E" w:rsidP="008B0215">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6C5404D1" w14:textId="77777777" w:rsidR="00B44B9E" w:rsidRPr="00C20594" w:rsidRDefault="00B44B9E" w:rsidP="008B0215">
            <w:pPr>
              <w:snapToGrid w:val="0"/>
            </w:pPr>
          </w:p>
        </w:tc>
      </w:tr>
      <w:tr w:rsidR="00B44B9E" w:rsidRPr="00C20594" w14:paraId="01E7A5EB" w14:textId="77777777" w:rsidTr="008B0215">
        <w:tc>
          <w:tcPr>
            <w:tcW w:w="5383" w:type="dxa"/>
            <w:gridSpan w:val="3"/>
            <w:tcBorders>
              <w:top w:val="single" w:sz="4" w:space="0" w:color="000000"/>
              <w:left w:val="single" w:sz="4" w:space="0" w:color="000000"/>
              <w:bottom w:val="single" w:sz="4" w:space="0" w:color="000000"/>
            </w:tcBorders>
            <w:shd w:val="clear" w:color="auto" w:fill="auto"/>
            <w:vAlign w:val="center"/>
          </w:tcPr>
          <w:p w14:paraId="1E2EBE27" w14:textId="77777777" w:rsidR="00B44B9E" w:rsidRPr="00C20594" w:rsidRDefault="00B44B9E" w:rsidP="008B0215">
            <w:pPr>
              <w:rPr>
                <w:b/>
              </w:rPr>
            </w:pPr>
          </w:p>
          <w:p w14:paraId="0241A43B" w14:textId="77777777" w:rsidR="00B44B9E" w:rsidRPr="00C20594" w:rsidRDefault="00B44B9E" w:rsidP="008B0215">
            <w:pPr>
              <w:rPr>
                <w:b/>
              </w:rPr>
            </w:pPr>
            <w:r w:rsidRPr="00C20594">
              <w:rPr>
                <w:b/>
              </w:rPr>
              <w:t xml:space="preserve">LE CERTIFICAZIONI OTTENUTE  </w:t>
            </w:r>
          </w:p>
          <w:p w14:paraId="2B46188B" w14:textId="77777777" w:rsidR="00B44B9E" w:rsidRPr="00C20594" w:rsidRDefault="00B44B9E" w:rsidP="008B0215">
            <w:pPr>
              <w:rPr>
                <w:b/>
                <w:u w:val="single"/>
              </w:rPr>
            </w:pPr>
            <w:r w:rsidRPr="00C20594">
              <w:rPr>
                <w:b/>
                <w:u w:val="single"/>
              </w:rPr>
              <w:t>NELLO SPECIFICO SETTORE IN CUI SI CONCORRE</w:t>
            </w:r>
          </w:p>
          <w:p w14:paraId="3B284D50" w14:textId="77777777" w:rsidR="00B44B9E" w:rsidRPr="00C20594" w:rsidRDefault="00B44B9E" w:rsidP="008B0215">
            <w:pPr>
              <w:rPr>
                <w:b/>
              </w:rPr>
            </w:pP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42AC51D"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7D8B536"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CC3FD" w14:textId="77777777" w:rsidR="00B44B9E" w:rsidRPr="00C20594" w:rsidRDefault="00B44B9E" w:rsidP="008B0215">
            <w:pPr>
              <w:snapToGrid w:val="0"/>
            </w:pPr>
          </w:p>
        </w:tc>
      </w:tr>
      <w:tr w:rsidR="00B44B9E" w:rsidRPr="00C20594" w14:paraId="3DB8CAB9" w14:textId="77777777" w:rsidTr="008B0215">
        <w:tc>
          <w:tcPr>
            <w:tcW w:w="3203" w:type="dxa"/>
            <w:tcBorders>
              <w:top w:val="single" w:sz="4" w:space="0" w:color="000000"/>
              <w:left w:val="single" w:sz="4" w:space="0" w:color="000000"/>
              <w:bottom w:val="single" w:sz="4" w:space="0" w:color="000000"/>
            </w:tcBorders>
            <w:shd w:val="clear" w:color="auto" w:fill="auto"/>
            <w:vAlign w:val="center"/>
          </w:tcPr>
          <w:p w14:paraId="2ED4D627" w14:textId="77777777" w:rsidR="00B44B9E" w:rsidRPr="00C20594" w:rsidRDefault="00B44B9E" w:rsidP="008B0215">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36286F56" w14:textId="77777777" w:rsidR="00B44B9E" w:rsidRPr="00C20594" w:rsidRDefault="00B44B9E" w:rsidP="008B0215">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48440691" w14:textId="77777777" w:rsidR="00B44B9E" w:rsidRPr="00C20594" w:rsidRDefault="00B44B9E" w:rsidP="008B0215">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74BCB7B9"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6E12640"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2A6A" w14:textId="77777777" w:rsidR="00B44B9E" w:rsidRPr="00C20594" w:rsidRDefault="00B44B9E" w:rsidP="008B0215">
            <w:pPr>
              <w:snapToGrid w:val="0"/>
            </w:pPr>
          </w:p>
        </w:tc>
      </w:tr>
      <w:tr w:rsidR="00B44B9E" w:rsidRPr="00C20594" w14:paraId="3C8D549E" w14:textId="77777777" w:rsidTr="008B021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545E71B" w14:textId="77777777" w:rsidR="00B44B9E" w:rsidRPr="00C20594" w:rsidRDefault="00B44B9E" w:rsidP="008B0215">
            <w:pPr>
              <w:rPr>
                <w:b/>
              </w:rPr>
            </w:pPr>
          </w:p>
          <w:p w14:paraId="15BFF717" w14:textId="77777777" w:rsidR="00B44B9E" w:rsidRPr="00C20594" w:rsidRDefault="00B44B9E" w:rsidP="008B0215">
            <w:pPr>
              <w:rPr>
                <w:b/>
              </w:rPr>
            </w:pPr>
            <w:r w:rsidRPr="00C20594">
              <w:rPr>
                <w:b/>
              </w:rPr>
              <w:t>LE ESPERIENZE</w:t>
            </w:r>
          </w:p>
          <w:p w14:paraId="0076DFA3" w14:textId="77777777" w:rsidR="00B44B9E" w:rsidRPr="00C20594" w:rsidRDefault="00B44B9E" w:rsidP="008B0215">
            <w:pPr>
              <w:rPr>
                <w:b/>
                <w:u w:val="single"/>
              </w:rPr>
            </w:pPr>
            <w:r w:rsidRPr="00C20594">
              <w:rPr>
                <w:b/>
                <w:u w:val="single"/>
              </w:rPr>
              <w:t>NELLO SPECIFICO SETTORE IN CUI SI CONCORRE</w:t>
            </w:r>
          </w:p>
          <w:p w14:paraId="6B6E1F1E" w14:textId="77777777" w:rsidR="00B44B9E" w:rsidRPr="00C20594" w:rsidRDefault="00B44B9E" w:rsidP="008B0215"/>
        </w:tc>
        <w:tc>
          <w:tcPr>
            <w:tcW w:w="1397" w:type="dxa"/>
            <w:tcBorders>
              <w:top w:val="single" w:sz="4" w:space="0" w:color="000000"/>
              <w:left w:val="single" w:sz="4" w:space="0" w:color="000000"/>
              <w:bottom w:val="single" w:sz="4" w:space="0" w:color="000000"/>
            </w:tcBorders>
            <w:shd w:val="clear" w:color="auto" w:fill="auto"/>
            <w:vAlign w:val="center"/>
          </w:tcPr>
          <w:p w14:paraId="7AACB6DC"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4EF01021"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7A5B7" w14:textId="77777777" w:rsidR="00B44B9E" w:rsidRPr="00C20594" w:rsidRDefault="00B44B9E" w:rsidP="008B0215">
            <w:pPr>
              <w:snapToGrid w:val="0"/>
            </w:pPr>
          </w:p>
        </w:tc>
      </w:tr>
      <w:tr w:rsidR="00B44B9E" w:rsidRPr="00C20594" w14:paraId="58D57244" w14:textId="77777777" w:rsidTr="008B0215">
        <w:tc>
          <w:tcPr>
            <w:tcW w:w="3203" w:type="dxa"/>
            <w:tcBorders>
              <w:top w:val="single" w:sz="4" w:space="0" w:color="000000"/>
              <w:left w:val="single" w:sz="4" w:space="0" w:color="000000"/>
              <w:bottom w:val="single" w:sz="4" w:space="0" w:color="000000"/>
            </w:tcBorders>
            <w:shd w:val="clear" w:color="auto" w:fill="auto"/>
          </w:tcPr>
          <w:p w14:paraId="14F403E6" w14:textId="77777777" w:rsidR="00B44B9E" w:rsidRPr="00C8228C" w:rsidRDefault="00B44B9E" w:rsidP="008B0215">
            <w:pPr>
              <w:rPr>
                <w:b/>
              </w:rPr>
            </w:pPr>
            <w:r w:rsidRPr="00C8228C">
              <w:rPr>
                <w:b/>
              </w:rPr>
              <w:t>C1. ESPERIENZE NELL’AREA DEL COORDINAMENTO, MONITORAGGIO, VALUTAZIONE SULLA PIATTAFORMA PON/PNRR</w:t>
            </w:r>
          </w:p>
        </w:tc>
        <w:tc>
          <w:tcPr>
            <w:tcW w:w="1090" w:type="dxa"/>
            <w:tcBorders>
              <w:top w:val="single" w:sz="4" w:space="0" w:color="000000"/>
              <w:left w:val="single" w:sz="4" w:space="0" w:color="000000"/>
              <w:bottom w:val="single" w:sz="4" w:space="0" w:color="000000"/>
            </w:tcBorders>
            <w:shd w:val="clear" w:color="auto" w:fill="auto"/>
          </w:tcPr>
          <w:p w14:paraId="70464181" w14:textId="77777777" w:rsidR="00B44B9E" w:rsidRPr="00C20594" w:rsidRDefault="00B44B9E" w:rsidP="008B0215">
            <w:r>
              <w:t>Max 5</w:t>
            </w:r>
          </w:p>
        </w:tc>
        <w:tc>
          <w:tcPr>
            <w:tcW w:w="1090" w:type="dxa"/>
            <w:tcBorders>
              <w:top w:val="single" w:sz="4" w:space="0" w:color="000000"/>
              <w:left w:val="single" w:sz="4" w:space="0" w:color="000000"/>
              <w:bottom w:val="single" w:sz="4" w:space="0" w:color="000000"/>
            </w:tcBorders>
            <w:shd w:val="clear" w:color="auto" w:fill="auto"/>
          </w:tcPr>
          <w:p w14:paraId="524BDF7C" w14:textId="77777777" w:rsidR="00B44B9E" w:rsidRDefault="00B44B9E" w:rsidP="008B0215">
            <w:pPr>
              <w:rPr>
                <w:b/>
              </w:rPr>
            </w:pPr>
            <w:r>
              <w:rPr>
                <w:b/>
              </w:rPr>
              <w:t>4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3C967FF"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0A77436"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F589" w14:textId="77777777" w:rsidR="00B44B9E" w:rsidRPr="00C20594" w:rsidRDefault="00B44B9E" w:rsidP="008B0215">
            <w:pPr>
              <w:snapToGrid w:val="0"/>
            </w:pPr>
          </w:p>
        </w:tc>
      </w:tr>
      <w:tr w:rsidR="00B44B9E" w:rsidRPr="00C20594" w14:paraId="75020A35" w14:textId="77777777" w:rsidTr="008B0215">
        <w:tc>
          <w:tcPr>
            <w:tcW w:w="3203" w:type="dxa"/>
            <w:tcBorders>
              <w:top w:val="single" w:sz="4" w:space="0" w:color="000000"/>
              <w:left w:val="single" w:sz="4" w:space="0" w:color="000000"/>
              <w:bottom w:val="single" w:sz="4" w:space="0" w:color="000000"/>
            </w:tcBorders>
            <w:shd w:val="clear" w:color="auto" w:fill="auto"/>
          </w:tcPr>
          <w:p w14:paraId="0F8D9151" w14:textId="77777777" w:rsidR="00B44B9E" w:rsidRPr="00C8228C" w:rsidRDefault="00B44B9E" w:rsidP="008B0215">
            <w:pPr>
              <w:rPr>
                <w:b/>
              </w:rPr>
            </w:pPr>
            <w:r w:rsidRPr="00C8228C">
              <w:rPr>
                <w:b/>
              </w:rPr>
              <w:t>C2. ESPERIENZE DI ESPERTO/TUTOR (min. 20 ore) NEI PROGETTI FINANZIATI DA FONDI EUROPEI/NAZIONALI</w:t>
            </w:r>
          </w:p>
        </w:tc>
        <w:tc>
          <w:tcPr>
            <w:tcW w:w="1090" w:type="dxa"/>
            <w:tcBorders>
              <w:top w:val="single" w:sz="4" w:space="0" w:color="000000"/>
              <w:left w:val="single" w:sz="4" w:space="0" w:color="000000"/>
              <w:bottom w:val="single" w:sz="4" w:space="0" w:color="000000"/>
            </w:tcBorders>
            <w:shd w:val="clear" w:color="auto" w:fill="auto"/>
          </w:tcPr>
          <w:p w14:paraId="450C9882" w14:textId="77777777" w:rsidR="00B44B9E" w:rsidRPr="00C20594" w:rsidRDefault="00B44B9E" w:rsidP="008B0215"/>
          <w:p w14:paraId="0F438307" w14:textId="77777777" w:rsidR="00B44B9E" w:rsidRPr="00C20594" w:rsidRDefault="00B44B9E" w:rsidP="008B0215"/>
          <w:p w14:paraId="2C06682E" w14:textId="77777777" w:rsidR="00B44B9E" w:rsidRPr="00C20594" w:rsidRDefault="00B44B9E" w:rsidP="008B021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0CD76EE0" w14:textId="77777777" w:rsidR="00B44B9E" w:rsidRPr="00C20594" w:rsidRDefault="00B44B9E" w:rsidP="008B0215">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FC549C3"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EAB9522"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50447" w14:textId="77777777" w:rsidR="00B44B9E" w:rsidRPr="00C20594" w:rsidRDefault="00B44B9E" w:rsidP="008B0215">
            <w:pPr>
              <w:snapToGrid w:val="0"/>
            </w:pPr>
          </w:p>
        </w:tc>
      </w:tr>
      <w:tr w:rsidR="00B44B9E" w:rsidRPr="00C20594" w14:paraId="638001E4" w14:textId="77777777" w:rsidTr="008B0215">
        <w:tc>
          <w:tcPr>
            <w:tcW w:w="3203" w:type="dxa"/>
            <w:tcBorders>
              <w:top w:val="single" w:sz="4" w:space="0" w:color="000000"/>
              <w:left w:val="single" w:sz="4" w:space="0" w:color="000000"/>
              <w:bottom w:val="single" w:sz="4" w:space="0" w:color="000000"/>
            </w:tcBorders>
            <w:shd w:val="clear" w:color="auto" w:fill="auto"/>
          </w:tcPr>
          <w:p w14:paraId="6A4E7B1A" w14:textId="77777777" w:rsidR="00B44B9E" w:rsidRPr="00C8228C" w:rsidRDefault="00B44B9E" w:rsidP="008B0215">
            <w:pPr>
              <w:rPr>
                <w:b/>
              </w:rPr>
            </w:pPr>
            <w:r w:rsidRPr="00C8228C">
              <w:rPr>
                <w:b/>
              </w:rPr>
              <w:t>C3. COMPETENZE SPECIFICHE DELL'</w:t>
            </w:r>
          </w:p>
          <w:p w14:paraId="5FD58B5B" w14:textId="77777777" w:rsidR="00B44B9E" w:rsidRPr="00C8228C" w:rsidRDefault="00B44B9E" w:rsidP="008B0215">
            <w:pPr>
              <w:rPr>
                <w:b/>
              </w:rPr>
            </w:pPr>
            <w:r w:rsidRPr="00C8228C">
              <w:rPr>
                <w:b/>
              </w:rPr>
              <w:t>ARGOMENTO STEM (documentate attraverso esperienze di docente in corsi di formazione min. 6ore)</w:t>
            </w:r>
          </w:p>
          <w:p w14:paraId="1E500604" w14:textId="77777777" w:rsidR="00B44B9E" w:rsidRPr="00C8228C" w:rsidRDefault="00B44B9E" w:rsidP="008B0215">
            <w:pPr>
              <w:rPr>
                <w:b/>
              </w:rPr>
            </w:pPr>
          </w:p>
        </w:tc>
        <w:tc>
          <w:tcPr>
            <w:tcW w:w="1090" w:type="dxa"/>
            <w:tcBorders>
              <w:top w:val="single" w:sz="4" w:space="0" w:color="000000"/>
              <w:left w:val="single" w:sz="4" w:space="0" w:color="000000"/>
              <w:bottom w:val="single" w:sz="4" w:space="0" w:color="000000"/>
            </w:tcBorders>
            <w:shd w:val="clear" w:color="auto" w:fill="auto"/>
          </w:tcPr>
          <w:p w14:paraId="7F0386C4" w14:textId="77777777" w:rsidR="00B44B9E" w:rsidRPr="00C20594" w:rsidRDefault="00B44B9E" w:rsidP="008B0215"/>
          <w:p w14:paraId="4555F9B3" w14:textId="77777777" w:rsidR="00B44B9E" w:rsidRPr="00C20594" w:rsidRDefault="00B44B9E" w:rsidP="008B021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0E592278" w14:textId="77777777" w:rsidR="00B44B9E" w:rsidRPr="00C20594" w:rsidRDefault="00B44B9E" w:rsidP="008B0215">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0C8C124A"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4A6594D"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CD68F" w14:textId="77777777" w:rsidR="00B44B9E" w:rsidRPr="00C20594" w:rsidRDefault="00B44B9E" w:rsidP="008B0215">
            <w:pPr>
              <w:snapToGrid w:val="0"/>
            </w:pPr>
          </w:p>
        </w:tc>
      </w:tr>
      <w:tr w:rsidR="00B44B9E" w:rsidRPr="00C20594" w14:paraId="0F998F97" w14:textId="77777777" w:rsidTr="008B0215">
        <w:tc>
          <w:tcPr>
            <w:tcW w:w="3203" w:type="dxa"/>
            <w:tcBorders>
              <w:top w:val="single" w:sz="4" w:space="0" w:color="000000"/>
              <w:left w:val="single" w:sz="4" w:space="0" w:color="000000"/>
              <w:bottom w:val="single" w:sz="4" w:space="0" w:color="000000"/>
            </w:tcBorders>
            <w:shd w:val="clear" w:color="auto" w:fill="auto"/>
          </w:tcPr>
          <w:p w14:paraId="40D56EC8" w14:textId="77777777" w:rsidR="00B44B9E" w:rsidRPr="00C8228C" w:rsidRDefault="00B44B9E" w:rsidP="008B0215">
            <w:pPr>
              <w:rPr>
                <w:b/>
              </w:rPr>
            </w:pPr>
            <w:r w:rsidRPr="00C8228C">
              <w:rPr>
                <w:b/>
              </w:rPr>
              <w:t>C4. CONOSCENZE SPECIFICHE DELL'</w:t>
            </w:r>
          </w:p>
          <w:p w14:paraId="5707B829" w14:textId="77777777" w:rsidR="00B44B9E" w:rsidRPr="00C8228C" w:rsidRDefault="00B44B9E" w:rsidP="008B0215">
            <w:pPr>
              <w:rPr>
                <w:b/>
              </w:rPr>
            </w:pPr>
            <w:r w:rsidRPr="00C8228C">
              <w:rPr>
                <w:b/>
              </w:rPr>
              <w:t>ARGOMENTO MULTILINGUISMO ((documentate attraverso esperienze di docente in corsi di formazione min. 6ore)</w:t>
            </w:r>
          </w:p>
          <w:p w14:paraId="5E30DE00" w14:textId="77777777" w:rsidR="00B44B9E" w:rsidRPr="00C8228C" w:rsidRDefault="00B44B9E" w:rsidP="008B0215">
            <w:pPr>
              <w:rPr>
                <w:b/>
              </w:rPr>
            </w:pPr>
          </w:p>
        </w:tc>
        <w:tc>
          <w:tcPr>
            <w:tcW w:w="1090" w:type="dxa"/>
            <w:tcBorders>
              <w:top w:val="single" w:sz="4" w:space="0" w:color="000000"/>
              <w:left w:val="single" w:sz="4" w:space="0" w:color="000000"/>
              <w:bottom w:val="single" w:sz="4" w:space="0" w:color="000000"/>
            </w:tcBorders>
            <w:shd w:val="clear" w:color="auto" w:fill="auto"/>
          </w:tcPr>
          <w:p w14:paraId="13C18F6D" w14:textId="77777777" w:rsidR="00B44B9E" w:rsidRPr="00C20594" w:rsidRDefault="00B44B9E" w:rsidP="008B0215">
            <w:r>
              <w:t>Max 5</w:t>
            </w:r>
          </w:p>
        </w:tc>
        <w:tc>
          <w:tcPr>
            <w:tcW w:w="1090" w:type="dxa"/>
            <w:tcBorders>
              <w:top w:val="single" w:sz="4" w:space="0" w:color="000000"/>
              <w:left w:val="single" w:sz="4" w:space="0" w:color="000000"/>
              <w:bottom w:val="single" w:sz="4" w:space="0" w:color="000000"/>
            </w:tcBorders>
            <w:shd w:val="clear" w:color="auto" w:fill="auto"/>
          </w:tcPr>
          <w:p w14:paraId="03A811E2" w14:textId="77777777" w:rsidR="00B44B9E" w:rsidRPr="00C20594" w:rsidRDefault="00B44B9E" w:rsidP="008B0215">
            <w:pPr>
              <w:rPr>
                <w:b/>
              </w:rPr>
            </w:pPr>
            <w:r>
              <w:rPr>
                <w:b/>
              </w:rPr>
              <w:t>2 punti cad.</w:t>
            </w:r>
          </w:p>
        </w:tc>
        <w:tc>
          <w:tcPr>
            <w:tcW w:w="1397" w:type="dxa"/>
            <w:tcBorders>
              <w:top w:val="single" w:sz="4" w:space="0" w:color="000000"/>
              <w:left w:val="single" w:sz="4" w:space="0" w:color="000000"/>
              <w:bottom w:val="single" w:sz="4" w:space="0" w:color="000000"/>
            </w:tcBorders>
            <w:shd w:val="clear" w:color="auto" w:fill="auto"/>
            <w:vAlign w:val="center"/>
          </w:tcPr>
          <w:p w14:paraId="61C2B0F0"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50ADCFB"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C2AFB" w14:textId="77777777" w:rsidR="00B44B9E" w:rsidRPr="00C20594" w:rsidRDefault="00B44B9E" w:rsidP="008B0215">
            <w:pPr>
              <w:snapToGrid w:val="0"/>
            </w:pPr>
          </w:p>
        </w:tc>
      </w:tr>
      <w:tr w:rsidR="00B44B9E" w:rsidRPr="00C20594" w14:paraId="29FE89B5" w14:textId="77777777" w:rsidTr="008B0215">
        <w:tc>
          <w:tcPr>
            <w:tcW w:w="3203" w:type="dxa"/>
            <w:tcBorders>
              <w:top w:val="single" w:sz="4" w:space="0" w:color="000000"/>
              <w:left w:val="single" w:sz="4" w:space="0" w:color="000000"/>
              <w:bottom w:val="single" w:sz="4" w:space="0" w:color="000000"/>
            </w:tcBorders>
            <w:shd w:val="clear" w:color="auto" w:fill="auto"/>
          </w:tcPr>
          <w:p w14:paraId="1126545F" w14:textId="77777777" w:rsidR="00B44B9E" w:rsidRPr="00C8228C" w:rsidRDefault="00B44B9E" w:rsidP="008B0215">
            <w:pPr>
              <w:rPr>
                <w:b/>
              </w:rPr>
            </w:pPr>
            <w:r w:rsidRPr="00C8228C">
              <w:rPr>
                <w:b/>
              </w:rPr>
              <w:t>C5. COMPETENZE SPECIFICHE DELL'</w:t>
            </w:r>
          </w:p>
          <w:p w14:paraId="067F830D" w14:textId="77777777" w:rsidR="00B44B9E" w:rsidRPr="00C8228C" w:rsidRDefault="00B44B9E" w:rsidP="008B0215">
            <w:pPr>
              <w:rPr>
                <w:b/>
              </w:rPr>
            </w:pPr>
            <w:r w:rsidRPr="00C8228C">
              <w:rPr>
                <w:b/>
              </w:rPr>
              <w:t xml:space="preserve">ARGOMENTO STEM (documentate attraverso corsi </w:t>
            </w:r>
            <w:r w:rsidRPr="00C8228C">
              <w:rPr>
                <w:b/>
              </w:rPr>
              <w:lastRenderedPageBreak/>
              <w:t>seguiti con rilascio attestato min. 12 ore)</w:t>
            </w:r>
          </w:p>
          <w:p w14:paraId="64D34896" w14:textId="77777777" w:rsidR="00B44B9E" w:rsidRPr="00C8228C" w:rsidRDefault="00B44B9E" w:rsidP="008B0215">
            <w:pPr>
              <w:rPr>
                <w:b/>
              </w:rPr>
            </w:pPr>
          </w:p>
        </w:tc>
        <w:tc>
          <w:tcPr>
            <w:tcW w:w="1090" w:type="dxa"/>
            <w:tcBorders>
              <w:top w:val="single" w:sz="4" w:space="0" w:color="000000"/>
              <w:left w:val="single" w:sz="4" w:space="0" w:color="000000"/>
              <w:bottom w:val="single" w:sz="4" w:space="0" w:color="000000"/>
            </w:tcBorders>
            <w:shd w:val="clear" w:color="auto" w:fill="auto"/>
          </w:tcPr>
          <w:p w14:paraId="18948B8B" w14:textId="77777777" w:rsidR="00B44B9E" w:rsidRPr="00C20594" w:rsidRDefault="00B44B9E" w:rsidP="008B0215">
            <w:r w:rsidRPr="00C20594">
              <w:lastRenderedPageBreak/>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15BA204D" w14:textId="77777777" w:rsidR="00B44B9E" w:rsidRPr="00C20594" w:rsidRDefault="00B44B9E" w:rsidP="008B0215">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075E46B"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5C8AA6B"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ECAFF" w14:textId="77777777" w:rsidR="00B44B9E" w:rsidRPr="00C20594" w:rsidRDefault="00B44B9E" w:rsidP="008B0215">
            <w:pPr>
              <w:snapToGrid w:val="0"/>
            </w:pPr>
          </w:p>
        </w:tc>
      </w:tr>
      <w:tr w:rsidR="00B44B9E" w:rsidRPr="00C20594" w14:paraId="258CF9B0" w14:textId="77777777" w:rsidTr="008B0215">
        <w:tc>
          <w:tcPr>
            <w:tcW w:w="3203" w:type="dxa"/>
            <w:tcBorders>
              <w:top w:val="single" w:sz="4" w:space="0" w:color="000000"/>
              <w:left w:val="single" w:sz="4" w:space="0" w:color="000000"/>
              <w:bottom w:val="single" w:sz="4" w:space="0" w:color="000000"/>
            </w:tcBorders>
            <w:shd w:val="clear" w:color="auto" w:fill="auto"/>
          </w:tcPr>
          <w:p w14:paraId="24F59BE7" w14:textId="77777777" w:rsidR="00B44B9E" w:rsidRPr="00C8228C" w:rsidRDefault="00B44B9E" w:rsidP="008B0215">
            <w:pPr>
              <w:rPr>
                <w:b/>
              </w:rPr>
            </w:pPr>
            <w:r w:rsidRPr="00C8228C">
              <w:rPr>
                <w:b/>
              </w:rPr>
              <w:t>C6. COMPETENZE SPECIFICHE DELL'</w:t>
            </w:r>
          </w:p>
          <w:p w14:paraId="7D6ABAC4" w14:textId="77777777" w:rsidR="00B44B9E" w:rsidRPr="00C8228C" w:rsidRDefault="00B44B9E" w:rsidP="008B0215">
            <w:pPr>
              <w:rPr>
                <w:b/>
              </w:rPr>
            </w:pPr>
            <w:r w:rsidRPr="00C8228C">
              <w:rPr>
                <w:b/>
              </w:rPr>
              <w:t>ARGOMENTO MULTILINGUISMO (documentate attraverso corsi seguiti con rilascio attestato min. 12 ore)</w:t>
            </w:r>
          </w:p>
          <w:p w14:paraId="028BE6D8" w14:textId="77777777" w:rsidR="00B44B9E" w:rsidRPr="00C8228C" w:rsidRDefault="00B44B9E" w:rsidP="008B0215">
            <w:pPr>
              <w:rPr>
                <w:b/>
              </w:rPr>
            </w:pPr>
          </w:p>
        </w:tc>
        <w:tc>
          <w:tcPr>
            <w:tcW w:w="1090" w:type="dxa"/>
            <w:tcBorders>
              <w:top w:val="single" w:sz="4" w:space="0" w:color="000000"/>
              <w:left w:val="single" w:sz="4" w:space="0" w:color="000000"/>
              <w:bottom w:val="single" w:sz="4" w:space="0" w:color="000000"/>
            </w:tcBorders>
            <w:shd w:val="clear" w:color="auto" w:fill="auto"/>
          </w:tcPr>
          <w:p w14:paraId="4C23A6D6" w14:textId="77777777" w:rsidR="00B44B9E" w:rsidRPr="00C20594" w:rsidRDefault="00B44B9E" w:rsidP="008B0215">
            <w:r w:rsidRPr="00C20594">
              <w:t xml:space="preserve">Max 5 </w:t>
            </w:r>
          </w:p>
        </w:tc>
        <w:tc>
          <w:tcPr>
            <w:tcW w:w="1090" w:type="dxa"/>
            <w:tcBorders>
              <w:top w:val="single" w:sz="4" w:space="0" w:color="000000"/>
              <w:left w:val="single" w:sz="4" w:space="0" w:color="000000"/>
              <w:bottom w:val="single" w:sz="4" w:space="0" w:color="000000"/>
            </w:tcBorders>
            <w:shd w:val="clear" w:color="auto" w:fill="auto"/>
          </w:tcPr>
          <w:p w14:paraId="0EC44CB2" w14:textId="77777777" w:rsidR="00B44B9E" w:rsidRPr="00C20594" w:rsidRDefault="00B44B9E" w:rsidP="008B0215">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1BBEF0D4"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729B648"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2A3A6" w14:textId="77777777" w:rsidR="00B44B9E" w:rsidRPr="00C20594" w:rsidRDefault="00B44B9E" w:rsidP="008B0215">
            <w:pPr>
              <w:snapToGrid w:val="0"/>
            </w:pPr>
          </w:p>
        </w:tc>
      </w:tr>
      <w:tr w:rsidR="00B44B9E" w:rsidRPr="00C20594" w14:paraId="596561AC" w14:textId="77777777" w:rsidTr="008B0215">
        <w:tc>
          <w:tcPr>
            <w:tcW w:w="3203" w:type="dxa"/>
            <w:tcBorders>
              <w:top w:val="single" w:sz="4" w:space="0" w:color="000000"/>
              <w:left w:val="single" w:sz="4" w:space="0" w:color="000000"/>
              <w:bottom w:val="single" w:sz="4" w:space="0" w:color="000000"/>
            </w:tcBorders>
            <w:shd w:val="clear" w:color="auto" w:fill="auto"/>
          </w:tcPr>
          <w:p w14:paraId="2C539B5F" w14:textId="77777777" w:rsidR="00B44B9E" w:rsidRPr="00C8228C" w:rsidRDefault="00B44B9E" w:rsidP="008B0215">
            <w:pPr>
              <w:rPr>
                <w:b/>
              </w:rPr>
            </w:pPr>
            <w:r w:rsidRPr="00C8228C">
              <w:rPr>
                <w:b/>
              </w:rPr>
              <w:t>C7. FUNZIONE STRUMENTALE</w:t>
            </w:r>
            <w:r>
              <w:rPr>
                <w:b/>
              </w:rPr>
              <w:t xml:space="preserve">/ANIMATORE DIGITALE </w:t>
            </w:r>
          </w:p>
        </w:tc>
        <w:tc>
          <w:tcPr>
            <w:tcW w:w="1090" w:type="dxa"/>
            <w:tcBorders>
              <w:top w:val="single" w:sz="4" w:space="0" w:color="000000"/>
              <w:left w:val="single" w:sz="4" w:space="0" w:color="000000"/>
              <w:bottom w:val="single" w:sz="4" w:space="0" w:color="000000"/>
            </w:tcBorders>
            <w:shd w:val="clear" w:color="auto" w:fill="auto"/>
          </w:tcPr>
          <w:p w14:paraId="1E7C5B76" w14:textId="77777777" w:rsidR="00B44B9E" w:rsidRPr="00C20594" w:rsidRDefault="00B44B9E" w:rsidP="008B021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23CD9071" w14:textId="77777777" w:rsidR="00B44B9E" w:rsidRPr="00C20594" w:rsidRDefault="00B44B9E" w:rsidP="008B0215">
            <w:pPr>
              <w:rPr>
                <w:b/>
              </w:rPr>
            </w:pPr>
            <w:r>
              <w:rPr>
                <w:b/>
              </w:rPr>
              <w:t>2</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202AF8F9"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B9E2B98"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3677" w14:textId="77777777" w:rsidR="00B44B9E" w:rsidRPr="00C20594" w:rsidRDefault="00B44B9E" w:rsidP="008B0215">
            <w:pPr>
              <w:snapToGrid w:val="0"/>
            </w:pPr>
          </w:p>
        </w:tc>
      </w:tr>
      <w:tr w:rsidR="00B44B9E" w:rsidRPr="00C20594" w14:paraId="4C1514AD" w14:textId="77777777" w:rsidTr="008B0215">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2160F9CC" w14:textId="77777777" w:rsidR="00B44B9E" w:rsidRPr="00C20594" w:rsidRDefault="00B44B9E" w:rsidP="008B0215">
            <w:r w:rsidRPr="00C20594">
              <w:rPr>
                <w:b/>
              </w:rPr>
              <w:t>TOTALEMAX                                                               100</w:t>
            </w:r>
          </w:p>
        </w:tc>
        <w:tc>
          <w:tcPr>
            <w:tcW w:w="1397" w:type="dxa"/>
            <w:tcBorders>
              <w:top w:val="single" w:sz="4" w:space="0" w:color="000000"/>
              <w:left w:val="single" w:sz="4" w:space="0" w:color="000000"/>
              <w:bottom w:val="single" w:sz="4" w:space="0" w:color="000000"/>
            </w:tcBorders>
            <w:shd w:val="clear" w:color="auto" w:fill="auto"/>
            <w:vAlign w:val="center"/>
          </w:tcPr>
          <w:p w14:paraId="205BD9AF"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EBAC87E"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7345" w14:textId="77777777" w:rsidR="00B44B9E" w:rsidRPr="00C20594" w:rsidRDefault="00B44B9E" w:rsidP="008B0215">
            <w:pPr>
              <w:snapToGrid w:val="0"/>
            </w:pPr>
          </w:p>
        </w:tc>
      </w:tr>
    </w:tbl>
    <w:p w14:paraId="0247CF5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74A389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A1AAD7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C90934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1211856"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B5FE40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FA0087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5086F12"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B43F31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6C7BF0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7280B5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3BB3151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B30FE6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3C7D8D3"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C6CBAFB"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9D6592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EF890AF"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48ED9B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0633AD"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A4EBFD1"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7E9DEC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6A534449"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C522C75"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32BC21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BD4C0A"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157934F4"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36F9C8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56F6915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3AF1A4E"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46E80A60"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700589F8" w14:textId="77777777"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2F05740D" w14:textId="547AB5BF" w:rsidR="00F84EAF" w:rsidRDefault="00F84EAF" w:rsidP="00C20594">
      <w:pPr>
        <w:spacing w:after="200"/>
        <w:contextualSpacing/>
        <w:mirrorIndents/>
        <w:rPr>
          <w:rFonts w:asciiTheme="minorHAnsi" w:eastAsiaTheme="minorHAnsi" w:hAnsiTheme="minorHAnsi" w:cstheme="minorBidi"/>
          <w:i/>
          <w:sz w:val="22"/>
          <w:szCs w:val="22"/>
          <w:lang w:eastAsia="en-US"/>
        </w:rPr>
      </w:pPr>
    </w:p>
    <w:p w14:paraId="029B519C" w14:textId="1B966C65" w:rsidR="00B44B9E" w:rsidRDefault="00B44B9E" w:rsidP="00C20594">
      <w:pPr>
        <w:spacing w:after="200"/>
        <w:contextualSpacing/>
        <w:mirrorIndents/>
        <w:rPr>
          <w:rFonts w:asciiTheme="minorHAnsi" w:eastAsiaTheme="minorHAnsi" w:hAnsiTheme="minorHAnsi" w:cstheme="minorBidi"/>
          <w:i/>
          <w:sz w:val="22"/>
          <w:szCs w:val="22"/>
          <w:lang w:eastAsia="en-US"/>
        </w:rPr>
      </w:pPr>
    </w:p>
    <w:p w14:paraId="74C9244D" w14:textId="638284FF" w:rsidR="00B44B9E" w:rsidRDefault="00B44B9E" w:rsidP="00C20594">
      <w:pPr>
        <w:spacing w:after="200"/>
        <w:contextualSpacing/>
        <w:mirrorIndents/>
        <w:rPr>
          <w:rFonts w:asciiTheme="minorHAnsi" w:eastAsiaTheme="minorHAnsi" w:hAnsiTheme="minorHAnsi" w:cstheme="minorBidi"/>
          <w:i/>
          <w:sz w:val="22"/>
          <w:szCs w:val="22"/>
          <w:lang w:eastAsia="en-US"/>
        </w:rPr>
      </w:pPr>
    </w:p>
    <w:p w14:paraId="2135218D" w14:textId="0E54DBD1" w:rsidR="00B44B9E" w:rsidRDefault="00B44B9E" w:rsidP="00C20594">
      <w:pPr>
        <w:spacing w:after="200"/>
        <w:contextualSpacing/>
        <w:mirrorIndents/>
        <w:rPr>
          <w:rFonts w:asciiTheme="minorHAnsi" w:eastAsiaTheme="minorHAnsi" w:hAnsiTheme="minorHAnsi" w:cstheme="minorBidi"/>
          <w:i/>
          <w:sz w:val="22"/>
          <w:szCs w:val="22"/>
          <w:lang w:eastAsia="en-US"/>
        </w:rPr>
      </w:pPr>
    </w:p>
    <w:p w14:paraId="6881A03D" w14:textId="4FED30A8" w:rsidR="00B44B9E" w:rsidRDefault="00B44B9E" w:rsidP="00C20594">
      <w:pPr>
        <w:spacing w:after="200"/>
        <w:contextualSpacing/>
        <w:mirrorIndents/>
        <w:rPr>
          <w:rFonts w:asciiTheme="minorHAnsi" w:eastAsiaTheme="minorHAnsi" w:hAnsiTheme="minorHAnsi" w:cstheme="minorBidi"/>
          <w:i/>
          <w:sz w:val="22"/>
          <w:szCs w:val="22"/>
          <w:lang w:eastAsia="en-US"/>
        </w:rPr>
      </w:pPr>
    </w:p>
    <w:p w14:paraId="59707778" w14:textId="4AA419A6" w:rsidR="00B44B9E" w:rsidRDefault="00B44B9E" w:rsidP="00C20594">
      <w:pPr>
        <w:spacing w:after="200"/>
        <w:contextualSpacing/>
        <w:mirrorIndents/>
        <w:rPr>
          <w:rFonts w:asciiTheme="minorHAnsi" w:eastAsiaTheme="minorHAnsi" w:hAnsiTheme="minorHAnsi" w:cstheme="minorBidi"/>
          <w:i/>
          <w:sz w:val="22"/>
          <w:szCs w:val="22"/>
          <w:lang w:eastAsia="en-US"/>
        </w:rPr>
      </w:pPr>
    </w:p>
    <w:p w14:paraId="1478D418" w14:textId="7A6D4793" w:rsidR="00B44B9E" w:rsidRDefault="00B44B9E" w:rsidP="00C20594">
      <w:pPr>
        <w:spacing w:after="200"/>
        <w:contextualSpacing/>
        <w:mirrorIndents/>
        <w:rPr>
          <w:rFonts w:asciiTheme="minorHAnsi" w:eastAsiaTheme="minorHAnsi" w:hAnsiTheme="minorHAnsi" w:cstheme="minorBidi"/>
          <w:i/>
          <w:sz w:val="22"/>
          <w:szCs w:val="22"/>
          <w:lang w:eastAsia="en-US"/>
        </w:rPr>
      </w:pPr>
    </w:p>
    <w:p w14:paraId="4D5FCEB5" w14:textId="6F89DCC7" w:rsidR="00B44B9E" w:rsidRDefault="00B44B9E" w:rsidP="00C20594">
      <w:pPr>
        <w:spacing w:after="200"/>
        <w:contextualSpacing/>
        <w:mirrorIndents/>
        <w:rPr>
          <w:rFonts w:asciiTheme="minorHAnsi" w:eastAsiaTheme="minorHAnsi" w:hAnsiTheme="minorHAnsi" w:cstheme="minorBidi"/>
          <w:i/>
          <w:sz w:val="22"/>
          <w:szCs w:val="22"/>
          <w:lang w:eastAsia="en-US"/>
        </w:rPr>
      </w:pPr>
    </w:p>
    <w:tbl>
      <w:tblPr>
        <w:tblW w:w="9884" w:type="dxa"/>
        <w:tblInd w:w="-15" w:type="dxa"/>
        <w:tblLayout w:type="fixed"/>
        <w:tblLook w:val="0000" w:firstRow="0" w:lastRow="0" w:firstColumn="0" w:lastColumn="0" w:noHBand="0" w:noVBand="0"/>
      </w:tblPr>
      <w:tblGrid>
        <w:gridCol w:w="3203"/>
        <w:gridCol w:w="1090"/>
        <w:gridCol w:w="1090"/>
        <w:gridCol w:w="1397"/>
        <w:gridCol w:w="1560"/>
        <w:gridCol w:w="1544"/>
      </w:tblGrid>
      <w:tr w:rsidR="00B44B9E" w:rsidRPr="002B13C0" w14:paraId="0C7DD685" w14:textId="77777777" w:rsidTr="008B0215">
        <w:trPr>
          <w:trHeight w:val="699"/>
        </w:trPr>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1C9020" w14:textId="77777777" w:rsidR="00B44B9E" w:rsidRDefault="00B44B9E" w:rsidP="008B0215">
            <w:pPr>
              <w:jc w:val="center"/>
              <w:rPr>
                <w:b/>
                <w:sz w:val="24"/>
                <w:szCs w:val="24"/>
              </w:rPr>
            </w:pPr>
            <w:r w:rsidRPr="00C20594">
              <w:rPr>
                <w:b/>
                <w:bCs/>
                <w:sz w:val="24"/>
                <w:szCs w:val="24"/>
              </w:rPr>
              <w:lastRenderedPageBreak/>
              <w:br w:type="page"/>
              <w:t xml:space="preserve">ALLEGATO B: </w:t>
            </w:r>
            <w:r w:rsidRPr="00C20594">
              <w:rPr>
                <w:b/>
                <w:sz w:val="24"/>
                <w:szCs w:val="24"/>
              </w:rPr>
              <w:t xml:space="preserve">GRIGLIA DI VALUTAZIONE DEI TITOLI PER </w:t>
            </w:r>
            <w:r>
              <w:rPr>
                <w:b/>
                <w:sz w:val="24"/>
                <w:szCs w:val="24"/>
              </w:rPr>
              <w:t>COMPONENTI DEL GRUPPO DI LAVORO MULTILINGUISMO DOCENTI</w:t>
            </w:r>
          </w:p>
          <w:p w14:paraId="2CD1ED00" w14:textId="77777777" w:rsidR="00B44B9E" w:rsidRPr="002B13C0" w:rsidRDefault="00B44B9E" w:rsidP="008B0215">
            <w:pPr>
              <w:jc w:val="center"/>
              <w:rPr>
                <w:b/>
                <w:i/>
                <w:iCs/>
                <w:sz w:val="24"/>
                <w:szCs w:val="24"/>
              </w:rPr>
            </w:pPr>
          </w:p>
        </w:tc>
      </w:tr>
      <w:tr w:rsidR="00B44B9E" w:rsidRPr="00BF5EAF" w14:paraId="56E18527" w14:textId="77777777" w:rsidTr="008B0215">
        <w:tc>
          <w:tcPr>
            <w:tcW w:w="988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29B64A9" w14:textId="77777777" w:rsidR="00B44B9E" w:rsidRPr="00AC21A5" w:rsidRDefault="00B44B9E" w:rsidP="008B0215">
            <w:pPr>
              <w:snapToGrid w:val="0"/>
              <w:rPr>
                <w:b/>
                <w:sz w:val="22"/>
                <w:szCs w:val="22"/>
              </w:rPr>
            </w:pPr>
            <w:r w:rsidRPr="00AC21A5">
              <w:rPr>
                <w:b/>
                <w:sz w:val="22"/>
                <w:szCs w:val="22"/>
                <w:u w:val="single"/>
              </w:rPr>
              <w:t>Criteri di ammissione:</w:t>
            </w:r>
          </w:p>
          <w:p w14:paraId="2E719803" w14:textId="77777777" w:rsidR="00B44B9E" w:rsidRPr="00BF5EAF" w:rsidRDefault="00B44B9E" w:rsidP="00B44B9E">
            <w:pPr>
              <w:pStyle w:val="Paragrafoelenco"/>
              <w:numPr>
                <w:ilvl w:val="0"/>
                <w:numId w:val="26"/>
              </w:numPr>
              <w:rPr>
                <w:b/>
                <w:sz w:val="22"/>
                <w:szCs w:val="22"/>
              </w:rPr>
            </w:pPr>
            <w:r w:rsidRPr="00AC21A5">
              <w:rPr>
                <w:b/>
                <w:sz w:val="22"/>
                <w:szCs w:val="22"/>
              </w:rPr>
              <w:t>essere docente interno per tutto il periodo dell’incarico</w:t>
            </w:r>
          </w:p>
        </w:tc>
      </w:tr>
      <w:tr w:rsidR="00B44B9E" w:rsidRPr="00C20594" w14:paraId="32757FE7" w14:textId="77777777" w:rsidTr="008B0215">
        <w:tc>
          <w:tcPr>
            <w:tcW w:w="5383" w:type="dxa"/>
            <w:gridSpan w:val="3"/>
            <w:tcBorders>
              <w:top w:val="single" w:sz="4" w:space="0" w:color="000000"/>
              <w:left w:val="single" w:sz="4" w:space="0" w:color="000000"/>
              <w:bottom w:val="single" w:sz="4" w:space="0" w:color="000000"/>
            </w:tcBorders>
            <w:shd w:val="clear" w:color="auto" w:fill="auto"/>
            <w:vAlign w:val="center"/>
          </w:tcPr>
          <w:p w14:paraId="24BE0FBF" w14:textId="77777777" w:rsidR="00B44B9E" w:rsidRPr="00C20594" w:rsidRDefault="00B44B9E" w:rsidP="008B0215">
            <w:pPr>
              <w:snapToGrid w:val="0"/>
              <w:rPr>
                <w:b/>
              </w:rPr>
            </w:pPr>
          </w:p>
          <w:p w14:paraId="2A6EDF6A" w14:textId="77777777" w:rsidR="00B44B9E" w:rsidRPr="00C20594" w:rsidRDefault="00B44B9E" w:rsidP="008B0215">
            <w:pPr>
              <w:snapToGrid w:val="0"/>
              <w:rPr>
                <w:b/>
              </w:rPr>
            </w:pPr>
            <w:r w:rsidRPr="00C20594">
              <w:rPr>
                <w:b/>
              </w:rPr>
              <w:t>L' ISTRUZIONE, LA FORMAZIONE</w:t>
            </w:r>
          </w:p>
          <w:p w14:paraId="7A7DB4DB" w14:textId="77777777" w:rsidR="00B44B9E" w:rsidRDefault="00B44B9E" w:rsidP="008B0215">
            <w:pPr>
              <w:snapToGrid w:val="0"/>
              <w:rPr>
                <w:b/>
              </w:rPr>
            </w:pPr>
            <w:r w:rsidRPr="00C20594">
              <w:rPr>
                <w:b/>
              </w:rPr>
              <w:t xml:space="preserve">NELLO SPECIFICO </w:t>
            </w:r>
            <w:r>
              <w:rPr>
                <w:b/>
              </w:rPr>
              <w:t>DIPARTIMENTO</w:t>
            </w:r>
            <w:r w:rsidRPr="00C20594">
              <w:rPr>
                <w:b/>
              </w:rPr>
              <w:t xml:space="preserve"> IN CUI SI </w:t>
            </w:r>
          </w:p>
          <w:p w14:paraId="43901D1C" w14:textId="77777777" w:rsidR="00B44B9E" w:rsidRPr="00C20594" w:rsidRDefault="00B44B9E" w:rsidP="008B0215">
            <w:pPr>
              <w:snapToGrid w:val="0"/>
              <w:rPr>
                <w:b/>
              </w:rPr>
            </w:pPr>
            <w:r w:rsidRPr="00C20594">
              <w:rPr>
                <w:b/>
              </w:rPr>
              <w:t>CONCORRE</w:t>
            </w:r>
          </w:p>
        </w:tc>
        <w:tc>
          <w:tcPr>
            <w:tcW w:w="1397" w:type="dxa"/>
            <w:tcBorders>
              <w:top w:val="single" w:sz="4" w:space="0" w:color="000000"/>
              <w:left w:val="single" w:sz="4" w:space="0" w:color="000000"/>
              <w:bottom w:val="single" w:sz="4" w:space="0" w:color="000000"/>
            </w:tcBorders>
            <w:shd w:val="clear" w:color="auto" w:fill="auto"/>
          </w:tcPr>
          <w:p w14:paraId="0AB99637" w14:textId="77777777" w:rsidR="00B44B9E" w:rsidRPr="00C20594" w:rsidRDefault="00B44B9E" w:rsidP="008B0215">
            <w:pPr>
              <w:jc w:val="center"/>
              <w:rPr>
                <w:b/>
              </w:rPr>
            </w:pPr>
            <w:r w:rsidRPr="00C20594">
              <w:rPr>
                <w:b/>
              </w:rPr>
              <w:t>n. riferimento del curriculum</w:t>
            </w:r>
          </w:p>
        </w:tc>
        <w:tc>
          <w:tcPr>
            <w:tcW w:w="1560" w:type="dxa"/>
            <w:tcBorders>
              <w:top w:val="single" w:sz="4" w:space="0" w:color="000000"/>
              <w:left w:val="single" w:sz="4" w:space="0" w:color="000000"/>
              <w:bottom w:val="single" w:sz="4" w:space="0" w:color="000000"/>
            </w:tcBorders>
            <w:shd w:val="clear" w:color="auto" w:fill="auto"/>
          </w:tcPr>
          <w:p w14:paraId="0CC463B2" w14:textId="77777777" w:rsidR="00B44B9E" w:rsidRPr="00C20594" w:rsidRDefault="00B44B9E" w:rsidP="008B0215">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6531617A" w14:textId="77777777" w:rsidR="00B44B9E" w:rsidRPr="00C20594" w:rsidRDefault="00B44B9E" w:rsidP="008B0215">
            <w:pPr>
              <w:jc w:val="center"/>
              <w:rPr>
                <w:b/>
              </w:rPr>
            </w:pPr>
            <w:r w:rsidRPr="00C20594">
              <w:rPr>
                <w:b/>
              </w:rPr>
              <w:t>da compilare a cura della commissione</w:t>
            </w:r>
          </w:p>
        </w:tc>
      </w:tr>
      <w:tr w:rsidR="00B44B9E" w:rsidRPr="00C20594" w14:paraId="7EEA0E59" w14:textId="77777777" w:rsidTr="008B0215">
        <w:tc>
          <w:tcPr>
            <w:tcW w:w="3203" w:type="dxa"/>
            <w:vMerge w:val="restart"/>
            <w:tcBorders>
              <w:top w:val="single" w:sz="4" w:space="0" w:color="000000"/>
              <w:left w:val="single" w:sz="4" w:space="0" w:color="000000"/>
              <w:bottom w:val="single" w:sz="4" w:space="0" w:color="000000"/>
            </w:tcBorders>
            <w:shd w:val="clear" w:color="auto" w:fill="auto"/>
            <w:vAlign w:val="center"/>
          </w:tcPr>
          <w:p w14:paraId="60B8A10D" w14:textId="77777777" w:rsidR="00B44B9E" w:rsidRPr="00C20594" w:rsidRDefault="00B44B9E" w:rsidP="008B0215">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26074B49" w14:textId="77777777" w:rsidR="00B44B9E" w:rsidRPr="00C20594" w:rsidRDefault="00B44B9E" w:rsidP="008B0215">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00E00804" w14:textId="77777777" w:rsidR="00B44B9E" w:rsidRPr="00C20594" w:rsidRDefault="00B44B9E" w:rsidP="008B0215">
            <w:r w:rsidRPr="00C20594">
              <w:rPr>
                <w:b/>
              </w:rPr>
              <w:t>PUNTI</w:t>
            </w:r>
          </w:p>
        </w:tc>
        <w:tc>
          <w:tcPr>
            <w:tcW w:w="1397" w:type="dxa"/>
            <w:tcBorders>
              <w:top w:val="single" w:sz="4" w:space="0" w:color="000000"/>
              <w:left w:val="single" w:sz="4" w:space="0" w:color="000000"/>
              <w:bottom w:val="single" w:sz="4" w:space="0" w:color="000000"/>
            </w:tcBorders>
            <w:shd w:val="clear" w:color="auto" w:fill="auto"/>
            <w:vAlign w:val="center"/>
          </w:tcPr>
          <w:p w14:paraId="2DA0226C"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3556013"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3B240" w14:textId="77777777" w:rsidR="00B44B9E" w:rsidRPr="00C20594" w:rsidRDefault="00B44B9E" w:rsidP="008B0215">
            <w:pPr>
              <w:snapToGrid w:val="0"/>
            </w:pPr>
          </w:p>
        </w:tc>
      </w:tr>
      <w:tr w:rsidR="00B44B9E" w:rsidRPr="00C20594" w14:paraId="46C55584" w14:textId="77777777" w:rsidTr="008B0215">
        <w:tc>
          <w:tcPr>
            <w:tcW w:w="3203" w:type="dxa"/>
            <w:vMerge/>
            <w:tcBorders>
              <w:top w:val="single" w:sz="4" w:space="0" w:color="000000"/>
              <w:left w:val="single" w:sz="4" w:space="0" w:color="000000"/>
              <w:bottom w:val="single" w:sz="4" w:space="0" w:color="000000"/>
            </w:tcBorders>
            <w:shd w:val="clear" w:color="auto" w:fill="auto"/>
            <w:vAlign w:val="center"/>
          </w:tcPr>
          <w:p w14:paraId="74356903" w14:textId="77777777" w:rsidR="00B44B9E" w:rsidRPr="00C20594" w:rsidRDefault="00B44B9E" w:rsidP="008B0215">
            <w:pPr>
              <w:snapToGrid w:val="0"/>
            </w:pPr>
          </w:p>
        </w:tc>
        <w:tc>
          <w:tcPr>
            <w:tcW w:w="1090" w:type="dxa"/>
            <w:vMerge/>
            <w:tcBorders>
              <w:left w:val="single" w:sz="4" w:space="0" w:color="000000"/>
              <w:bottom w:val="single" w:sz="4" w:space="0" w:color="000000"/>
            </w:tcBorders>
            <w:shd w:val="clear" w:color="auto" w:fill="auto"/>
            <w:vAlign w:val="center"/>
          </w:tcPr>
          <w:p w14:paraId="400A7B85" w14:textId="77777777" w:rsidR="00B44B9E" w:rsidRPr="00C20594" w:rsidRDefault="00B44B9E" w:rsidP="008B0215">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6D3178A7" w14:textId="77777777" w:rsidR="00B44B9E" w:rsidRPr="00C20594" w:rsidRDefault="00B44B9E" w:rsidP="008B0215">
            <w:r>
              <w:rPr>
                <w:b/>
              </w:rPr>
              <w:t>1</w:t>
            </w:r>
            <w:r w:rsidRPr="00C20594">
              <w:rPr>
                <w:b/>
              </w:rPr>
              <w:t>5</w:t>
            </w:r>
          </w:p>
        </w:tc>
        <w:tc>
          <w:tcPr>
            <w:tcW w:w="1397" w:type="dxa"/>
            <w:tcBorders>
              <w:top w:val="single" w:sz="4" w:space="0" w:color="000000"/>
              <w:left w:val="single" w:sz="4" w:space="0" w:color="000000"/>
              <w:bottom w:val="single" w:sz="4" w:space="0" w:color="000000"/>
            </w:tcBorders>
            <w:shd w:val="clear" w:color="auto" w:fill="auto"/>
            <w:vAlign w:val="center"/>
          </w:tcPr>
          <w:p w14:paraId="1DEE889E"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2FBE93E"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D32D" w14:textId="77777777" w:rsidR="00B44B9E" w:rsidRPr="00C20594" w:rsidRDefault="00B44B9E" w:rsidP="008B0215">
            <w:pPr>
              <w:snapToGrid w:val="0"/>
            </w:pPr>
          </w:p>
        </w:tc>
      </w:tr>
      <w:tr w:rsidR="00B44B9E" w:rsidRPr="00C20594" w14:paraId="447EBFC0" w14:textId="77777777" w:rsidTr="008B0215">
        <w:trPr>
          <w:trHeight w:val="115"/>
        </w:trPr>
        <w:tc>
          <w:tcPr>
            <w:tcW w:w="3203" w:type="dxa"/>
            <w:tcBorders>
              <w:top w:val="single" w:sz="4" w:space="0" w:color="000000"/>
              <w:left w:val="single" w:sz="4" w:space="0" w:color="000000"/>
            </w:tcBorders>
            <w:shd w:val="clear" w:color="auto" w:fill="auto"/>
            <w:vAlign w:val="center"/>
          </w:tcPr>
          <w:p w14:paraId="1B6E7FA6" w14:textId="77777777" w:rsidR="00B44B9E" w:rsidRPr="00C20594" w:rsidRDefault="00B44B9E" w:rsidP="008B0215">
            <w:r w:rsidRPr="00C20594">
              <w:rPr>
                <w:b/>
              </w:rPr>
              <w:t>A2. LAUREA</w:t>
            </w:r>
            <w:r>
              <w:rPr>
                <w:b/>
              </w:rPr>
              <w:t xml:space="preserve"> INERENTEAL RUOLO SPECIFICO</w:t>
            </w:r>
          </w:p>
          <w:p w14:paraId="7923BCD9" w14:textId="77777777" w:rsidR="00B44B9E" w:rsidRPr="00C20594" w:rsidRDefault="00B44B9E" w:rsidP="008B0215">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6B10BDDA" w14:textId="77777777" w:rsidR="00B44B9E" w:rsidRPr="00C20594" w:rsidRDefault="00B44B9E" w:rsidP="008B0215">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7C50391F" w14:textId="77777777" w:rsidR="00B44B9E" w:rsidRPr="00C20594" w:rsidRDefault="00B44B9E" w:rsidP="008B0215">
            <w:r w:rsidRPr="00C20594">
              <w:rPr>
                <w:b/>
              </w:rPr>
              <w:t>10</w:t>
            </w:r>
          </w:p>
        </w:tc>
        <w:tc>
          <w:tcPr>
            <w:tcW w:w="1397" w:type="dxa"/>
            <w:tcBorders>
              <w:top w:val="single" w:sz="4" w:space="0" w:color="auto"/>
              <w:left w:val="single" w:sz="4" w:space="0" w:color="auto"/>
              <w:bottom w:val="single" w:sz="4" w:space="0" w:color="auto"/>
              <w:right w:val="single" w:sz="4" w:space="0" w:color="auto"/>
            </w:tcBorders>
            <w:shd w:val="clear" w:color="auto" w:fill="auto"/>
            <w:vAlign w:val="center"/>
          </w:tcPr>
          <w:p w14:paraId="2CAC4DE1" w14:textId="77777777" w:rsidR="00B44B9E" w:rsidRPr="00C20594" w:rsidRDefault="00B44B9E" w:rsidP="008B0215">
            <w:pPr>
              <w:snapToGrid w:val="0"/>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9346EB4" w14:textId="77777777" w:rsidR="00B44B9E" w:rsidRPr="00C20594" w:rsidRDefault="00B44B9E" w:rsidP="008B0215">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1B87D18D" w14:textId="77777777" w:rsidR="00B44B9E" w:rsidRPr="00C20594" w:rsidRDefault="00B44B9E" w:rsidP="008B0215">
            <w:pPr>
              <w:snapToGrid w:val="0"/>
            </w:pPr>
          </w:p>
        </w:tc>
      </w:tr>
      <w:tr w:rsidR="00B44B9E" w:rsidRPr="00C20594" w14:paraId="3975BA86" w14:textId="77777777" w:rsidTr="008B0215">
        <w:tc>
          <w:tcPr>
            <w:tcW w:w="3203" w:type="dxa"/>
            <w:tcBorders>
              <w:top w:val="single" w:sz="4" w:space="0" w:color="000000"/>
              <w:left w:val="single" w:sz="4" w:space="0" w:color="000000"/>
              <w:bottom w:val="single" w:sz="4" w:space="0" w:color="000000"/>
            </w:tcBorders>
            <w:shd w:val="clear" w:color="auto" w:fill="auto"/>
            <w:vAlign w:val="center"/>
          </w:tcPr>
          <w:p w14:paraId="4D8F0510" w14:textId="77777777" w:rsidR="00B44B9E" w:rsidRPr="00C20594" w:rsidRDefault="00B44B9E" w:rsidP="008B0215">
            <w:r w:rsidRPr="00C20594">
              <w:rPr>
                <w:b/>
              </w:rPr>
              <w:t>A3. DIPLOMA</w:t>
            </w:r>
            <w:r>
              <w:rPr>
                <w:b/>
              </w:rPr>
              <w:t xml:space="preserve"> </w:t>
            </w:r>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02C20843" w14:textId="77777777" w:rsidR="00B44B9E" w:rsidRPr="00C20594" w:rsidRDefault="00B44B9E" w:rsidP="008B0215">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68C3B6D2" w14:textId="77777777" w:rsidR="00B44B9E" w:rsidRPr="00C20594" w:rsidRDefault="00B44B9E" w:rsidP="008B0215">
            <w:r w:rsidRPr="00C20594">
              <w:rPr>
                <w:b/>
              </w:rPr>
              <w:t>5</w:t>
            </w:r>
          </w:p>
        </w:tc>
        <w:tc>
          <w:tcPr>
            <w:tcW w:w="1397" w:type="dxa"/>
            <w:tcBorders>
              <w:top w:val="single" w:sz="4" w:space="0" w:color="auto"/>
              <w:left w:val="single" w:sz="4" w:space="0" w:color="000000"/>
              <w:bottom w:val="single" w:sz="4" w:space="0" w:color="000000"/>
            </w:tcBorders>
            <w:shd w:val="clear" w:color="auto" w:fill="auto"/>
            <w:vAlign w:val="center"/>
          </w:tcPr>
          <w:p w14:paraId="3749973E" w14:textId="77777777" w:rsidR="00B44B9E" w:rsidRPr="00C20594" w:rsidRDefault="00B44B9E" w:rsidP="008B0215">
            <w:pPr>
              <w:snapToGrid w:val="0"/>
            </w:pPr>
          </w:p>
        </w:tc>
        <w:tc>
          <w:tcPr>
            <w:tcW w:w="1560" w:type="dxa"/>
            <w:tcBorders>
              <w:top w:val="single" w:sz="4" w:space="0" w:color="auto"/>
              <w:left w:val="single" w:sz="4" w:space="0" w:color="000000"/>
              <w:bottom w:val="single" w:sz="4" w:space="0" w:color="000000"/>
            </w:tcBorders>
            <w:shd w:val="clear" w:color="auto" w:fill="auto"/>
            <w:vAlign w:val="center"/>
          </w:tcPr>
          <w:p w14:paraId="1D3C0728" w14:textId="77777777" w:rsidR="00B44B9E" w:rsidRPr="00C20594" w:rsidRDefault="00B44B9E" w:rsidP="008B0215">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22EB5702" w14:textId="77777777" w:rsidR="00B44B9E" w:rsidRPr="00C20594" w:rsidRDefault="00B44B9E" w:rsidP="008B0215">
            <w:pPr>
              <w:snapToGrid w:val="0"/>
            </w:pPr>
          </w:p>
        </w:tc>
      </w:tr>
      <w:tr w:rsidR="00B44B9E" w:rsidRPr="00C20594" w14:paraId="639B8116" w14:textId="77777777" w:rsidTr="008B0215">
        <w:tc>
          <w:tcPr>
            <w:tcW w:w="5383" w:type="dxa"/>
            <w:gridSpan w:val="3"/>
            <w:tcBorders>
              <w:top w:val="single" w:sz="4" w:space="0" w:color="000000"/>
              <w:left w:val="single" w:sz="4" w:space="0" w:color="000000"/>
              <w:bottom w:val="single" w:sz="4" w:space="0" w:color="000000"/>
            </w:tcBorders>
            <w:shd w:val="clear" w:color="auto" w:fill="auto"/>
            <w:vAlign w:val="center"/>
          </w:tcPr>
          <w:p w14:paraId="74817580" w14:textId="77777777" w:rsidR="00B44B9E" w:rsidRPr="00C20594" w:rsidRDefault="00B44B9E" w:rsidP="008B0215">
            <w:pPr>
              <w:rPr>
                <w:b/>
              </w:rPr>
            </w:pPr>
            <w:r w:rsidRPr="00C20594">
              <w:rPr>
                <w:b/>
              </w:rPr>
              <w:t xml:space="preserve">LE CERTIFICAZIONI OTTENUTE  </w:t>
            </w:r>
          </w:p>
          <w:p w14:paraId="2585B300" w14:textId="77777777" w:rsidR="00B44B9E" w:rsidRPr="00A04EB6" w:rsidRDefault="00B44B9E" w:rsidP="008B0215">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397" w:type="dxa"/>
            <w:tcBorders>
              <w:top w:val="single" w:sz="4" w:space="0" w:color="000000"/>
              <w:left w:val="single" w:sz="4" w:space="0" w:color="000000"/>
              <w:bottom w:val="single" w:sz="4" w:space="0" w:color="000000"/>
            </w:tcBorders>
            <w:shd w:val="clear" w:color="auto" w:fill="auto"/>
            <w:vAlign w:val="center"/>
          </w:tcPr>
          <w:p w14:paraId="1530D873"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DEC7844"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7CEE" w14:textId="77777777" w:rsidR="00B44B9E" w:rsidRPr="00C20594" w:rsidRDefault="00B44B9E" w:rsidP="008B0215">
            <w:pPr>
              <w:snapToGrid w:val="0"/>
            </w:pPr>
          </w:p>
        </w:tc>
      </w:tr>
      <w:tr w:rsidR="00B44B9E" w:rsidRPr="00C20594" w14:paraId="7D4CA754" w14:textId="77777777" w:rsidTr="008B0215">
        <w:tc>
          <w:tcPr>
            <w:tcW w:w="3203" w:type="dxa"/>
            <w:tcBorders>
              <w:top w:val="single" w:sz="4" w:space="0" w:color="000000"/>
              <w:left w:val="single" w:sz="4" w:space="0" w:color="000000"/>
              <w:bottom w:val="single" w:sz="4" w:space="0" w:color="000000"/>
            </w:tcBorders>
            <w:shd w:val="clear" w:color="auto" w:fill="auto"/>
            <w:vAlign w:val="center"/>
          </w:tcPr>
          <w:p w14:paraId="5FB425E5" w14:textId="77777777" w:rsidR="00B44B9E" w:rsidRPr="00C20594" w:rsidRDefault="00B44B9E" w:rsidP="008B0215">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1D1EBA87" w14:textId="77777777" w:rsidR="00B44B9E" w:rsidRPr="00C20594" w:rsidRDefault="00B44B9E" w:rsidP="008B0215">
            <w:pPr>
              <w:rPr>
                <w:b/>
              </w:rPr>
            </w:pPr>
            <w:r w:rsidRPr="00C20594">
              <w:t>Max 1 cert.</w:t>
            </w:r>
          </w:p>
        </w:tc>
        <w:tc>
          <w:tcPr>
            <w:tcW w:w="1090" w:type="dxa"/>
            <w:tcBorders>
              <w:top w:val="single" w:sz="4" w:space="0" w:color="000000"/>
              <w:left w:val="single" w:sz="4" w:space="0" w:color="000000"/>
              <w:bottom w:val="single" w:sz="4" w:space="0" w:color="000000"/>
            </w:tcBorders>
            <w:shd w:val="clear" w:color="auto" w:fill="auto"/>
            <w:vAlign w:val="center"/>
          </w:tcPr>
          <w:p w14:paraId="3EE69BF1" w14:textId="77777777" w:rsidR="00B44B9E" w:rsidRPr="00C20594" w:rsidRDefault="00B44B9E" w:rsidP="008B0215">
            <w:r w:rsidRPr="00C20594">
              <w:rPr>
                <w:b/>
              </w:rPr>
              <w:t xml:space="preserve">5 punti </w:t>
            </w:r>
          </w:p>
        </w:tc>
        <w:tc>
          <w:tcPr>
            <w:tcW w:w="1397" w:type="dxa"/>
            <w:tcBorders>
              <w:top w:val="single" w:sz="4" w:space="0" w:color="000000"/>
              <w:left w:val="single" w:sz="4" w:space="0" w:color="000000"/>
              <w:bottom w:val="single" w:sz="4" w:space="0" w:color="000000"/>
            </w:tcBorders>
            <w:shd w:val="clear" w:color="auto" w:fill="auto"/>
            <w:vAlign w:val="center"/>
          </w:tcPr>
          <w:p w14:paraId="2FF950A8"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A980A49"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506A" w14:textId="77777777" w:rsidR="00B44B9E" w:rsidRPr="00C20594" w:rsidRDefault="00B44B9E" w:rsidP="008B0215">
            <w:pPr>
              <w:snapToGrid w:val="0"/>
            </w:pPr>
          </w:p>
        </w:tc>
      </w:tr>
      <w:tr w:rsidR="00B44B9E" w:rsidRPr="00C20594" w14:paraId="6228A6B7" w14:textId="77777777" w:rsidTr="008B0215">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00BC43E5" w14:textId="77777777" w:rsidR="00B44B9E" w:rsidRPr="00C20594" w:rsidRDefault="00B44B9E" w:rsidP="008B0215">
            <w:pPr>
              <w:rPr>
                <w:b/>
              </w:rPr>
            </w:pPr>
            <w:r w:rsidRPr="00C20594">
              <w:rPr>
                <w:b/>
              </w:rPr>
              <w:t>LE ESPERIENZE</w:t>
            </w:r>
          </w:p>
          <w:p w14:paraId="51855DC4" w14:textId="77777777" w:rsidR="00B44B9E" w:rsidRPr="00C20594" w:rsidRDefault="00B44B9E" w:rsidP="008B0215">
            <w:pPr>
              <w:rPr>
                <w:b/>
                <w:u w:val="single"/>
              </w:rPr>
            </w:pPr>
            <w:r w:rsidRPr="00C20594">
              <w:rPr>
                <w:b/>
                <w:u w:val="single"/>
              </w:rPr>
              <w:t>NELLO SPECIFICO SETTORE IN CUI SI CONCORRE</w:t>
            </w:r>
          </w:p>
          <w:p w14:paraId="046AFD2D" w14:textId="77777777" w:rsidR="00B44B9E" w:rsidRPr="00C20594" w:rsidRDefault="00B44B9E" w:rsidP="008B0215"/>
        </w:tc>
        <w:tc>
          <w:tcPr>
            <w:tcW w:w="1397" w:type="dxa"/>
            <w:tcBorders>
              <w:top w:val="single" w:sz="4" w:space="0" w:color="000000"/>
              <w:left w:val="single" w:sz="4" w:space="0" w:color="000000"/>
              <w:bottom w:val="single" w:sz="4" w:space="0" w:color="000000"/>
            </w:tcBorders>
            <w:shd w:val="clear" w:color="auto" w:fill="auto"/>
            <w:vAlign w:val="center"/>
          </w:tcPr>
          <w:p w14:paraId="177F658A"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D672FD6"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2C9E8" w14:textId="77777777" w:rsidR="00B44B9E" w:rsidRPr="00C20594" w:rsidRDefault="00B44B9E" w:rsidP="008B0215">
            <w:pPr>
              <w:snapToGrid w:val="0"/>
            </w:pPr>
          </w:p>
        </w:tc>
      </w:tr>
      <w:tr w:rsidR="00B44B9E" w:rsidRPr="00C20594" w14:paraId="0B0C8C43" w14:textId="77777777" w:rsidTr="008B0215">
        <w:tc>
          <w:tcPr>
            <w:tcW w:w="3203" w:type="dxa"/>
            <w:tcBorders>
              <w:top w:val="single" w:sz="4" w:space="0" w:color="000000"/>
              <w:left w:val="single" w:sz="4" w:space="0" w:color="000000"/>
              <w:bottom w:val="single" w:sz="4" w:space="0" w:color="000000"/>
            </w:tcBorders>
            <w:shd w:val="clear" w:color="auto" w:fill="auto"/>
          </w:tcPr>
          <w:p w14:paraId="4C90A7BA" w14:textId="77777777" w:rsidR="00B44B9E" w:rsidRPr="00E97651" w:rsidRDefault="00B44B9E" w:rsidP="008B0215">
            <w:pPr>
              <w:rPr>
                <w:b/>
              </w:rPr>
            </w:pPr>
            <w:r w:rsidRPr="00E97651">
              <w:rPr>
                <w:b/>
              </w:rPr>
              <w:t>C1. ESPERIENZE NELL’AREA DEL COORDINAMENTO, MONITORAGGIO, VALUTAZIONE SULLA PIATTAFORMA PON/PNRR</w:t>
            </w:r>
          </w:p>
        </w:tc>
        <w:tc>
          <w:tcPr>
            <w:tcW w:w="1090" w:type="dxa"/>
            <w:tcBorders>
              <w:top w:val="single" w:sz="4" w:space="0" w:color="000000"/>
              <w:left w:val="single" w:sz="4" w:space="0" w:color="000000"/>
              <w:bottom w:val="single" w:sz="4" w:space="0" w:color="000000"/>
            </w:tcBorders>
            <w:shd w:val="clear" w:color="auto" w:fill="auto"/>
          </w:tcPr>
          <w:p w14:paraId="647F5DF7" w14:textId="77777777" w:rsidR="00B44B9E" w:rsidRPr="00C20594" w:rsidRDefault="00B44B9E" w:rsidP="008B0215">
            <w:r>
              <w:t>Max 5</w:t>
            </w:r>
          </w:p>
        </w:tc>
        <w:tc>
          <w:tcPr>
            <w:tcW w:w="1090" w:type="dxa"/>
            <w:tcBorders>
              <w:top w:val="single" w:sz="4" w:space="0" w:color="000000"/>
              <w:left w:val="single" w:sz="4" w:space="0" w:color="000000"/>
              <w:bottom w:val="single" w:sz="4" w:space="0" w:color="000000"/>
            </w:tcBorders>
            <w:shd w:val="clear" w:color="auto" w:fill="auto"/>
          </w:tcPr>
          <w:p w14:paraId="0544ACF1" w14:textId="77777777" w:rsidR="00B44B9E" w:rsidRDefault="00B44B9E" w:rsidP="008B0215">
            <w:pPr>
              <w:rPr>
                <w:b/>
              </w:rPr>
            </w:pPr>
            <w:r>
              <w:rPr>
                <w:b/>
              </w:rPr>
              <w:t>5 Punti cad.</w:t>
            </w:r>
          </w:p>
        </w:tc>
        <w:tc>
          <w:tcPr>
            <w:tcW w:w="1397" w:type="dxa"/>
            <w:tcBorders>
              <w:top w:val="single" w:sz="4" w:space="0" w:color="000000"/>
              <w:left w:val="single" w:sz="4" w:space="0" w:color="000000"/>
              <w:bottom w:val="single" w:sz="4" w:space="0" w:color="000000"/>
            </w:tcBorders>
            <w:shd w:val="clear" w:color="auto" w:fill="auto"/>
            <w:vAlign w:val="center"/>
          </w:tcPr>
          <w:p w14:paraId="36AB55B8"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66044836"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2DB0" w14:textId="77777777" w:rsidR="00B44B9E" w:rsidRPr="00C20594" w:rsidRDefault="00B44B9E" w:rsidP="008B0215">
            <w:pPr>
              <w:snapToGrid w:val="0"/>
            </w:pPr>
          </w:p>
        </w:tc>
      </w:tr>
      <w:tr w:rsidR="00B44B9E" w:rsidRPr="00C20594" w14:paraId="03AF0ABE" w14:textId="77777777" w:rsidTr="008B0215">
        <w:tc>
          <w:tcPr>
            <w:tcW w:w="3203" w:type="dxa"/>
            <w:tcBorders>
              <w:top w:val="single" w:sz="4" w:space="0" w:color="000000"/>
              <w:left w:val="single" w:sz="4" w:space="0" w:color="000000"/>
              <w:bottom w:val="single" w:sz="4" w:space="0" w:color="000000"/>
            </w:tcBorders>
            <w:shd w:val="clear" w:color="auto" w:fill="auto"/>
          </w:tcPr>
          <w:p w14:paraId="7B6D9936" w14:textId="77777777" w:rsidR="00B44B9E" w:rsidRPr="00E97651" w:rsidRDefault="00B44B9E" w:rsidP="008B0215">
            <w:pPr>
              <w:rPr>
                <w:b/>
              </w:rPr>
            </w:pPr>
            <w:r w:rsidRPr="00E97651">
              <w:rPr>
                <w:b/>
              </w:rPr>
              <w:t>C2. ESPERIENZE DI ESPERTO/TUTOR (min. 20 ore) NEI PROGETTI FINANZIATI DA FONDI EUROPEI/NAZIONALI</w:t>
            </w:r>
          </w:p>
        </w:tc>
        <w:tc>
          <w:tcPr>
            <w:tcW w:w="1090" w:type="dxa"/>
            <w:tcBorders>
              <w:top w:val="single" w:sz="4" w:space="0" w:color="000000"/>
              <w:left w:val="single" w:sz="4" w:space="0" w:color="000000"/>
              <w:bottom w:val="single" w:sz="4" w:space="0" w:color="000000"/>
            </w:tcBorders>
            <w:shd w:val="clear" w:color="auto" w:fill="auto"/>
          </w:tcPr>
          <w:p w14:paraId="369BB9A2" w14:textId="77777777" w:rsidR="00B44B9E" w:rsidRPr="00C20594" w:rsidRDefault="00B44B9E" w:rsidP="008B0215"/>
          <w:p w14:paraId="0F2D5000" w14:textId="77777777" w:rsidR="00B44B9E" w:rsidRPr="00C20594" w:rsidRDefault="00B44B9E" w:rsidP="008B0215"/>
          <w:p w14:paraId="5862C2CD" w14:textId="77777777" w:rsidR="00B44B9E" w:rsidRPr="00C20594" w:rsidRDefault="00B44B9E" w:rsidP="008B021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5FD81228" w14:textId="77777777" w:rsidR="00B44B9E" w:rsidRPr="00C20594" w:rsidRDefault="00B44B9E" w:rsidP="008B0215">
            <w:pPr>
              <w:rPr>
                <w:b/>
              </w:rPr>
            </w:pPr>
            <w:r>
              <w:rPr>
                <w:b/>
              </w:rPr>
              <w:t>5</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F3D60A5"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70B18B28"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690D" w14:textId="77777777" w:rsidR="00B44B9E" w:rsidRPr="00C20594" w:rsidRDefault="00B44B9E" w:rsidP="008B0215">
            <w:pPr>
              <w:snapToGrid w:val="0"/>
            </w:pPr>
          </w:p>
        </w:tc>
      </w:tr>
      <w:tr w:rsidR="00B44B9E" w:rsidRPr="00C20594" w14:paraId="5F489B88" w14:textId="77777777" w:rsidTr="008B0215">
        <w:tc>
          <w:tcPr>
            <w:tcW w:w="3203" w:type="dxa"/>
            <w:tcBorders>
              <w:top w:val="single" w:sz="4" w:space="0" w:color="000000"/>
              <w:left w:val="single" w:sz="4" w:space="0" w:color="000000"/>
              <w:bottom w:val="single" w:sz="4" w:space="0" w:color="000000"/>
            </w:tcBorders>
            <w:shd w:val="clear" w:color="auto" w:fill="auto"/>
          </w:tcPr>
          <w:p w14:paraId="6D3BC787" w14:textId="77777777" w:rsidR="00B44B9E" w:rsidRPr="00E97651" w:rsidRDefault="00B44B9E" w:rsidP="008B0215">
            <w:pPr>
              <w:rPr>
                <w:b/>
              </w:rPr>
            </w:pPr>
            <w:r w:rsidRPr="00E97651">
              <w:rPr>
                <w:b/>
              </w:rPr>
              <w:t>C3. COMPETENZE SPECIFICHE DELL'</w:t>
            </w:r>
          </w:p>
          <w:p w14:paraId="29628233" w14:textId="77777777" w:rsidR="00B44B9E" w:rsidRPr="00E97651" w:rsidRDefault="00B44B9E" w:rsidP="008B0215">
            <w:pPr>
              <w:rPr>
                <w:b/>
              </w:rPr>
            </w:pPr>
            <w:r w:rsidRPr="00E97651">
              <w:rPr>
                <w:b/>
              </w:rPr>
              <w:t>ARGOMENTO ((documentate attraverso esperienze di docente in corsi di formazione min. 6ore)</w:t>
            </w:r>
          </w:p>
        </w:tc>
        <w:tc>
          <w:tcPr>
            <w:tcW w:w="1090" w:type="dxa"/>
            <w:tcBorders>
              <w:top w:val="single" w:sz="4" w:space="0" w:color="000000"/>
              <w:left w:val="single" w:sz="4" w:space="0" w:color="000000"/>
              <w:bottom w:val="single" w:sz="4" w:space="0" w:color="000000"/>
            </w:tcBorders>
            <w:shd w:val="clear" w:color="auto" w:fill="auto"/>
          </w:tcPr>
          <w:p w14:paraId="4329B79E" w14:textId="77777777" w:rsidR="00B44B9E" w:rsidRPr="00C20594" w:rsidRDefault="00B44B9E" w:rsidP="008B0215"/>
          <w:p w14:paraId="3276011D" w14:textId="77777777" w:rsidR="00B44B9E" w:rsidRPr="00C20594" w:rsidRDefault="00B44B9E" w:rsidP="008B021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741591C5" w14:textId="77777777" w:rsidR="00B44B9E" w:rsidRPr="00C20594" w:rsidRDefault="00B44B9E" w:rsidP="008B021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7A862368"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7093BE7"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CEC9" w14:textId="77777777" w:rsidR="00B44B9E" w:rsidRPr="00C20594" w:rsidRDefault="00B44B9E" w:rsidP="008B0215">
            <w:pPr>
              <w:snapToGrid w:val="0"/>
            </w:pPr>
          </w:p>
        </w:tc>
      </w:tr>
      <w:tr w:rsidR="00B44B9E" w:rsidRPr="00C20594" w14:paraId="2DE870A5" w14:textId="77777777" w:rsidTr="008B0215">
        <w:tc>
          <w:tcPr>
            <w:tcW w:w="3203" w:type="dxa"/>
            <w:tcBorders>
              <w:top w:val="single" w:sz="4" w:space="0" w:color="000000"/>
              <w:left w:val="single" w:sz="4" w:space="0" w:color="000000"/>
              <w:bottom w:val="single" w:sz="4" w:space="0" w:color="000000"/>
            </w:tcBorders>
            <w:shd w:val="clear" w:color="auto" w:fill="auto"/>
          </w:tcPr>
          <w:p w14:paraId="7F83982E" w14:textId="77777777" w:rsidR="00B44B9E" w:rsidRPr="00E97651" w:rsidRDefault="00B44B9E" w:rsidP="008B0215">
            <w:pPr>
              <w:rPr>
                <w:b/>
              </w:rPr>
            </w:pPr>
            <w:r w:rsidRPr="00E97651">
              <w:rPr>
                <w:b/>
              </w:rPr>
              <w:t>C4. COMPETENZE SPECIFICHE DELL'</w:t>
            </w:r>
          </w:p>
          <w:p w14:paraId="76720C80" w14:textId="77777777" w:rsidR="00B44B9E" w:rsidRPr="00E97651" w:rsidRDefault="00B44B9E" w:rsidP="008B0215">
            <w:pPr>
              <w:rPr>
                <w:b/>
              </w:rPr>
            </w:pPr>
            <w:r w:rsidRPr="00E97651">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10568B01" w14:textId="77777777" w:rsidR="00B44B9E" w:rsidRPr="00C20594" w:rsidRDefault="00B44B9E" w:rsidP="008B0215">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631F6C9E" w14:textId="77777777" w:rsidR="00B44B9E" w:rsidRPr="00C20594" w:rsidRDefault="00B44B9E" w:rsidP="008B0215">
            <w:pPr>
              <w:rPr>
                <w:b/>
              </w:rPr>
            </w:pPr>
            <w:r>
              <w:rPr>
                <w:b/>
              </w:rPr>
              <w:t>3</w:t>
            </w:r>
            <w:r w:rsidRPr="00C20594">
              <w:rPr>
                <w:b/>
              </w:rPr>
              <w:t xml:space="preserve"> punti cad.</w:t>
            </w:r>
          </w:p>
        </w:tc>
        <w:tc>
          <w:tcPr>
            <w:tcW w:w="1397" w:type="dxa"/>
            <w:tcBorders>
              <w:top w:val="single" w:sz="4" w:space="0" w:color="000000"/>
              <w:left w:val="single" w:sz="4" w:space="0" w:color="000000"/>
              <w:bottom w:val="single" w:sz="4" w:space="0" w:color="000000"/>
            </w:tcBorders>
            <w:shd w:val="clear" w:color="auto" w:fill="auto"/>
            <w:vAlign w:val="center"/>
          </w:tcPr>
          <w:p w14:paraId="4796DFA3"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020E3BD2"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9A554" w14:textId="77777777" w:rsidR="00B44B9E" w:rsidRPr="00C20594" w:rsidRDefault="00B44B9E" w:rsidP="008B0215">
            <w:pPr>
              <w:snapToGrid w:val="0"/>
            </w:pPr>
          </w:p>
        </w:tc>
      </w:tr>
      <w:tr w:rsidR="00B44B9E" w:rsidRPr="00C20594" w14:paraId="70368172" w14:textId="77777777" w:rsidTr="008B0215">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9362E5A" w14:textId="77777777" w:rsidR="00B44B9E" w:rsidRPr="00C20594" w:rsidRDefault="00B44B9E" w:rsidP="008B0215">
            <w:r w:rsidRPr="00C20594">
              <w:rPr>
                <w:b/>
              </w:rPr>
              <w:t>TOTALEMAX                                                               100</w:t>
            </w:r>
          </w:p>
        </w:tc>
        <w:tc>
          <w:tcPr>
            <w:tcW w:w="1397" w:type="dxa"/>
            <w:tcBorders>
              <w:top w:val="single" w:sz="4" w:space="0" w:color="000000"/>
              <w:left w:val="single" w:sz="4" w:space="0" w:color="000000"/>
              <w:bottom w:val="single" w:sz="4" w:space="0" w:color="000000"/>
            </w:tcBorders>
            <w:shd w:val="clear" w:color="auto" w:fill="auto"/>
            <w:vAlign w:val="center"/>
          </w:tcPr>
          <w:p w14:paraId="3E9D0651" w14:textId="77777777" w:rsidR="00B44B9E" w:rsidRPr="00C20594" w:rsidRDefault="00B44B9E" w:rsidP="008B0215">
            <w:pPr>
              <w:snapToGrid w:val="0"/>
            </w:pPr>
          </w:p>
        </w:tc>
        <w:tc>
          <w:tcPr>
            <w:tcW w:w="1560" w:type="dxa"/>
            <w:tcBorders>
              <w:top w:val="single" w:sz="4" w:space="0" w:color="000000"/>
              <w:left w:val="single" w:sz="4" w:space="0" w:color="000000"/>
              <w:bottom w:val="single" w:sz="4" w:space="0" w:color="000000"/>
            </w:tcBorders>
            <w:shd w:val="clear" w:color="auto" w:fill="auto"/>
            <w:vAlign w:val="center"/>
          </w:tcPr>
          <w:p w14:paraId="2908202D" w14:textId="77777777" w:rsidR="00B44B9E" w:rsidRPr="00C20594" w:rsidRDefault="00B44B9E" w:rsidP="008B0215">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73484" w14:textId="77777777" w:rsidR="00B44B9E" w:rsidRPr="00C20594" w:rsidRDefault="00B44B9E" w:rsidP="008B0215">
            <w:pPr>
              <w:snapToGrid w:val="0"/>
            </w:pPr>
          </w:p>
        </w:tc>
      </w:tr>
    </w:tbl>
    <w:p w14:paraId="16E7B522" w14:textId="77777777" w:rsidR="00B44B9E" w:rsidRPr="00C20594" w:rsidRDefault="00B44B9E" w:rsidP="00C20594">
      <w:pPr>
        <w:spacing w:after="200"/>
        <w:contextualSpacing/>
        <w:mirrorIndents/>
        <w:rPr>
          <w:rFonts w:asciiTheme="minorHAnsi" w:eastAsiaTheme="minorHAnsi" w:hAnsiTheme="minorHAnsi" w:cstheme="minorBidi"/>
          <w:i/>
          <w:sz w:val="22"/>
          <w:szCs w:val="22"/>
          <w:lang w:eastAsia="en-US"/>
        </w:rPr>
      </w:pPr>
    </w:p>
    <w:p w14:paraId="709B1361" w14:textId="56589FA6" w:rsidR="00C20594" w:rsidRDefault="00C20594" w:rsidP="00C20594">
      <w:pPr>
        <w:rPr>
          <w:rFonts w:asciiTheme="minorHAnsi" w:hAnsiTheme="minorHAnsi" w:cstheme="minorHAnsi"/>
          <w:sz w:val="22"/>
          <w:szCs w:val="22"/>
        </w:rPr>
      </w:pPr>
    </w:p>
    <w:p w14:paraId="4AED3FDE" w14:textId="0AB80E87" w:rsidR="00605DE5" w:rsidRDefault="00605DE5" w:rsidP="00C20594">
      <w:pPr>
        <w:rPr>
          <w:rFonts w:asciiTheme="minorHAnsi" w:hAnsiTheme="minorHAnsi" w:cstheme="minorHAnsi"/>
          <w:sz w:val="22"/>
          <w:szCs w:val="22"/>
        </w:rPr>
      </w:pPr>
    </w:p>
    <w:p w14:paraId="1E39D149" w14:textId="77777777" w:rsidR="00F84EAF" w:rsidRDefault="00F84EAF" w:rsidP="00F84EAF">
      <w:pPr>
        <w:rPr>
          <w:rFonts w:asciiTheme="minorHAnsi" w:hAnsiTheme="minorHAnsi" w:cstheme="minorHAnsi"/>
          <w:sz w:val="22"/>
          <w:szCs w:val="22"/>
        </w:rPr>
      </w:pPr>
    </w:p>
    <w:p w14:paraId="49E703A8" w14:textId="77777777" w:rsidR="00F84EAF" w:rsidRPr="00F84EAF" w:rsidRDefault="00F84EAF" w:rsidP="00F84EAF">
      <w:pPr>
        <w:jc w:val="both"/>
        <w:rPr>
          <w:sz w:val="16"/>
          <w:szCs w:val="16"/>
        </w:rPr>
      </w:pPr>
      <w:r w:rsidRPr="00F84EAF">
        <w:rPr>
          <w:noProof/>
          <w:sz w:val="24"/>
          <w:szCs w:val="24"/>
        </w:rPr>
        <w:lastRenderedPageBreak/>
        <w:drawing>
          <wp:inline distT="0" distB="0" distL="0" distR="0" wp14:anchorId="4DA3BEA8" wp14:editId="1DD60E99">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3E84254A" w14:textId="77777777" w:rsidR="00F84EAF" w:rsidRPr="00F84EAF" w:rsidRDefault="00F84EAF" w:rsidP="00F84EA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14:paraId="6E9758E1"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0BFB3529" w14:textId="1EA35AED" w:rsidR="00BB1C4E" w:rsidRDefault="00BB1C4E"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Pr>
          <w:noProof/>
        </w:rPr>
        <w:drawing>
          <wp:inline distT="0" distB="0" distL="0" distR="0" wp14:anchorId="7BE408E4" wp14:editId="76361F04">
            <wp:extent cx="6210300" cy="195389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9"/>
                    <a:srcRect/>
                    <a:stretch>
                      <a:fillRect/>
                    </a:stretch>
                  </pic:blipFill>
                  <pic:spPr>
                    <a:xfrm>
                      <a:off x="0" y="0"/>
                      <a:ext cx="6210300" cy="1953895"/>
                    </a:xfrm>
                    <a:prstGeom prst="rect">
                      <a:avLst/>
                    </a:prstGeom>
                    <a:ln/>
                  </pic:spPr>
                </pic:pic>
              </a:graphicData>
            </a:graphic>
          </wp:inline>
        </w:drawing>
      </w:r>
    </w:p>
    <w:p w14:paraId="26C2F5C8" w14:textId="77777777" w:rsidR="00BB1C4E" w:rsidRDefault="00BB1C4E" w:rsidP="00F84EAF">
      <w:pPr>
        <w:widowControl w:val="0"/>
        <w:tabs>
          <w:tab w:val="left" w:pos="1733"/>
        </w:tabs>
        <w:autoSpaceDE w:val="0"/>
        <w:autoSpaceDN w:val="0"/>
        <w:ind w:right="284"/>
        <w:jc w:val="center"/>
        <w:rPr>
          <w:rFonts w:ascii="Calibri" w:eastAsia="Calibri" w:hAnsi="Calibri" w:cs="Calibri"/>
          <w:b/>
          <w:i/>
          <w:iCs/>
          <w:sz w:val="24"/>
          <w:szCs w:val="24"/>
          <w:lang w:eastAsia="en-US"/>
        </w:rPr>
      </w:pPr>
    </w:p>
    <w:p w14:paraId="3F399724" w14:textId="205BC809"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14:paraId="6DB21547"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0FEFC165" w14:textId="77777777" w:rsidR="00BB1C4E" w:rsidRPr="00905B0B" w:rsidRDefault="00BB1C4E" w:rsidP="00BB1C4E">
      <w:pPr>
        <w:widowControl w:val="0"/>
        <w:tabs>
          <w:tab w:val="left" w:pos="1733"/>
        </w:tabs>
        <w:autoSpaceDE w:val="0"/>
        <w:autoSpaceDN w:val="0"/>
        <w:ind w:right="284"/>
        <w:rPr>
          <w:rFonts w:asciiTheme="minorHAnsi" w:eastAsia="Calibri" w:hAnsiTheme="minorHAnsi" w:cstheme="minorHAnsi"/>
          <w:bCs/>
          <w:sz w:val="24"/>
          <w:szCs w:val="24"/>
          <w:lang w:eastAsia="en-US"/>
        </w:rPr>
      </w:pPr>
      <w:r w:rsidRPr="00905B0B">
        <w:rPr>
          <w:rFonts w:asciiTheme="minorHAnsi" w:eastAsia="Calibri" w:hAnsiTheme="minorHAnsi" w:cstheme="minorHAnsi"/>
          <w:bCs/>
          <w:sz w:val="24"/>
          <w:szCs w:val="24"/>
          <w:lang w:eastAsia="en-US"/>
        </w:rPr>
        <w:t xml:space="preserve">CNP: </w:t>
      </w:r>
      <w:r w:rsidRPr="00905B0B">
        <w:rPr>
          <w:rFonts w:asciiTheme="minorHAnsi" w:hAnsiTheme="minorHAnsi" w:cstheme="minorHAnsi"/>
          <w:sz w:val="24"/>
          <w:szCs w:val="24"/>
        </w:rPr>
        <w:t>M4C1I3.1-2023-1143-P-29480</w:t>
      </w:r>
    </w:p>
    <w:p w14:paraId="70E07263" w14:textId="7BDB0599" w:rsidR="00F84EAF" w:rsidRPr="00F84EAF" w:rsidRDefault="00BB1C4E" w:rsidP="00BB1C4E">
      <w:pPr>
        <w:keepNext/>
        <w:keepLines/>
        <w:widowControl w:val="0"/>
        <w:outlineLvl w:val="5"/>
        <w:rPr>
          <w:rFonts w:asciiTheme="minorHAnsi" w:eastAsia="Arial" w:hAnsiTheme="minorHAnsi"/>
          <w:b/>
          <w:bCs/>
          <w:sz w:val="22"/>
          <w:szCs w:val="22"/>
        </w:rPr>
      </w:pPr>
      <w:r w:rsidRPr="00905B0B">
        <w:rPr>
          <w:rFonts w:asciiTheme="minorHAnsi" w:eastAsia="Calibri" w:hAnsiTheme="minorHAnsi" w:cstheme="minorHAnsi"/>
          <w:bCs/>
          <w:sz w:val="24"/>
          <w:szCs w:val="24"/>
          <w:lang w:eastAsia="en-US"/>
        </w:rPr>
        <w:t xml:space="preserve">CUP: </w:t>
      </w:r>
      <w:r w:rsidRPr="00905B0B">
        <w:rPr>
          <w:rFonts w:asciiTheme="minorHAnsi" w:hAnsiTheme="minorHAnsi" w:cstheme="minorHAnsi"/>
          <w:sz w:val="24"/>
          <w:szCs w:val="24"/>
        </w:rPr>
        <w:t>F14D23003280006</w:t>
      </w:r>
    </w:p>
    <w:p w14:paraId="24EBE999" w14:textId="77777777" w:rsidR="00BB1C4E" w:rsidRDefault="00BB1C4E" w:rsidP="00F84EAF">
      <w:pPr>
        <w:keepNext/>
        <w:keepLines/>
        <w:widowControl w:val="0"/>
        <w:outlineLvl w:val="5"/>
        <w:rPr>
          <w:rFonts w:asciiTheme="minorHAnsi" w:eastAsia="Arial" w:hAnsiTheme="minorHAnsi"/>
          <w:b/>
          <w:bCs/>
          <w:sz w:val="22"/>
          <w:szCs w:val="22"/>
        </w:rPr>
      </w:pPr>
    </w:p>
    <w:p w14:paraId="6D9130F4" w14:textId="7EF8AC03"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14:paraId="760FFD8B"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E7EB5E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3E155B3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545980A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08A99CE7"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6DF504A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6BC0B0D1" w14:textId="77777777" w:rsidR="00F84EAF" w:rsidRPr="00F84EAF" w:rsidRDefault="00F84EAF" w:rsidP="00F84EAF">
      <w:pPr>
        <w:keepNext/>
        <w:keepLines/>
        <w:widowControl w:val="0"/>
        <w:outlineLvl w:val="5"/>
        <w:rPr>
          <w:rFonts w:asciiTheme="minorHAnsi" w:eastAsia="Arial" w:hAnsiTheme="minorHAnsi"/>
          <w:bCs/>
          <w:sz w:val="22"/>
          <w:szCs w:val="22"/>
        </w:rPr>
      </w:pPr>
    </w:p>
    <w:p w14:paraId="5A4C31A5"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38195A30" w14:textId="77777777" w:rsidR="00F84EAF" w:rsidRPr="00F84EAF" w:rsidRDefault="00F84EAF" w:rsidP="00F84EAF">
      <w:pPr>
        <w:spacing w:before="120" w:after="120"/>
        <w:jc w:val="center"/>
        <w:outlineLvl w:val="0"/>
        <w:rPr>
          <w:rFonts w:cstheme="minorHAnsi"/>
          <w:b/>
          <w:sz w:val="22"/>
          <w:szCs w:val="22"/>
        </w:rPr>
      </w:pPr>
    </w:p>
    <w:p w14:paraId="3FA5B5B6"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5338CB87" w14:textId="77777777" w:rsidR="00F84EAF" w:rsidRPr="00F84EAF" w:rsidRDefault="00F84EAF" w:rsidP="00F84EAF">
      <w:pPr>
        <w:spacing w:before="120" w:after="120"/>
        <w:jc w:val="both"/>
        <w:rPr>
          <w:rFonts w:cstheme="minorHAnsi"/>
          <w:b/>
          <w:sz w:val="24"/>
          <w:szCs w:val="24"/>
        </w:rPr>
      </w:pPr>
    </w:p>
    <w:p w14:paraId="44E4CDA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18B2C183" w14:textId="77777777" w:rsidR="00F84EAF" w:rsidRPr="00F84EAF" w:rsidRDefault="00F84EAF" w:rsidP="00F84EAF">
      <w:pPr>
        <w:spacing w:before="120" w:after="120"/>
        <w:ind w:left="720"/>
        <w:contextualSpacing/>
        <w:jc w:val="both"/>
        <w:rPr>
          <w:rFonts w:cstheme="minorHAnsi"/>
          <w:sz w:val="24"/>
          <w:szCs w:val="24"/>
        </w:rPr>
      </w:pPr>
    </w:p>
    <w:p w14:paraId="1CB66E66"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1DB5EE3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677F6494"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14:paraId="1D42640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17030C80"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762E3456"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659AAE91" w14:textId="77777777" w:rsidR="00F84EAF" w:rsidRPr="00F84EAF" w:rsidRDefault="00F84EAF" w:rsidP="00F84EAF">
      <w:pPr>
        <w:spacing w:after="120" w:line="276" w:lineRule="auto"/>
        <w:ind w:left="720"/>
        <w:contextualSpacing/>
        <w:jc w:val="both"/>
        <w:rPr>
          <w:rFonts w:eastAsia="Calibri" w:cstheme="minorHAnsi"/>
          <w:sz w:val="24"/>
          <w:szCs w:val="24"/>
        </w:rPr>
      </w:pPr>
    </w:p>
    <w:p w14:paraId="7A27DD18"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6659DB8D" w14:textId="77777777" w:rsidR="00F84EAF" w:rsidRPr="00F84EAF" w:rsidRDefault="00F84EAF" w:rsidP="00F84EAF">
      <w:pPr>
        <w:ind w:left="708"/>
        <w:rPr>
          <w:rFonts w:eastAsiaTheme="minorHAnsi" w:cstheme="minorHAnsi"/>
          <w:sz w:val="24"/>
          <w:szCs w:val="24"/>
        </w:rPr>
      </w:pPr>
    </w:p>
    <w:p w14:paraId="2048978D" w14:textId="77777777" w:rsidR="00F84EAF" w:rsidRPr="00F84EAF" w:rsidRDefault="00F84EAF" w:rsidP="00F84EAF">
      <w:pPr>
        <w:spacing w:before="120" w:after="120"/>
        <w:ind w:left="720"/>
        <w:contextualSpacing/>
        <w:jc w:val="both"/>
        <w:rPr>
          <w:rFonts w:eastAsiaTheme="minorHAnsi" w:cstheme="minorHAnsi"/>
          <w:sz w:val="24"/>
          <w:szCs w:val="24"/>
        </w:rPr>
      </w:pPr>
    </w:p>
    <w:p w14:paraId="1BEAC235"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182937C2" w14:textId="77777777" w:rsidR="00F84EAF" w:rsidRPr="00F84EAF" w:rsidRDefault="00F84EAF" w:rsidP="00F84EAF">
      <w:pPr>
        <w:spacing w:before="120" w:after="120"/>
        <w:ind w:left="720"/>
        <w:contextualSpacing/>
        <w:jc w:val="both"/>
        <w:rPr>
          <w:rFonts w:cstheme="minorHAnsi"/>
          <w:sz w:val="24"/>
          <w:szCs w:val="24"/>
        </w:rPr>
      </w:pPr>
    </w:p>
    <w:p w14:paraId="004CD26A"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E30E42F" w14:textId="77777777" w:rsidR="00F84EAF" w:rsidRPr="00F84EAF" w:rsidRDefault="00F84EAF" w:rsidP="00F84EAF">
      <w:pPr>
        <w:ind w:left="708"/>
        <w:rPr>
          <w:rFonts w:cstheme="minorHAnsi"/>
          <w:sz w:val="24"/>
          <w:szCs w:val="24"/>
        </w:rPr>
      </w:pPr>
    </w:p>
    <w:p w14:paraId="54AE90FA" w14:textId="77777777" w:rsidR="00F84EAF" w:rsidRPr="00F84EAF" w:rsidRDefault="00F84EAF" w:rsidP="00F84EAF">
      <w:pPr>
        <w:spacing w:before="120" w:after="120"/>
        <w:ind w:left="720"/>
        <w:contextualSpacing/>
        <w:jc w:val="both"/>
        <w:rPr>
          <w:rFonts w:cstheme="minorHAnsi"/>
          <w:sz w:val="24"/>
          <w:szCs w:val="24"/>
        </w:rPr>
      </w:pPr>
    </w:p>
    <w:p w14:paraId="47FCADF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F84EAF" w:rsidRDefault="00F84EAF" w:rsidP="00F84EAF">
      <w:pPr>
        <w:rPr>
          <w:rFonts w:asciiTheme="minorHAnsi" w:eastAsiaTheme="minorEastAsia" w:hAnsiTheme="minorHAnsi" w:cstheme="minorBidi"/>
          <w:b/>
          <w:sz w:val="22"/>
          <w:szCs w:val="22"/>
        </w:rPr>
      </w:pPr>
    </w:p>
    <w:p w14:paraId="35D8171B" w14:textId="77777777" w:rsidR="00F84EAF" w:rsidRPr="00F84EAF" w:rsidRDefault="00F84EAF" w:rsidP="00F84EAF">
      <w:pPr>
        <w:contextualSpacing/>
        <w:rPr>
          <w:rFonts w:asciiTheme="minorHAnsi" w:hAnsiTheme="minorHAnsi" w:cstheme="minorHAnsi"/>
          <w:b/>
          <w:sz w:val="22"/>
          <w:szCs w:val="22"/>
        </w:rPr>
      </w:pPr>
    </w:p>
    <w:p w14:paraId="209E48BC" w14:textId="77777777" w:rsidR="00134828" w:rsidRDefault="00134828" w:rsidP="00F84EAF">
      <w:pPr>
        <w:tabs>
          <w:tab w:val="left" w:pos="6585"/>
        </w:tabs>
        <w:rPr>
          <w:rFonts w:asciiTheme="minorHAnsi" w:eastAsia="Calibri" w:hAnsiTheme="minorHAnsi" w:cstheme="minorHAnsi"/>
          <w:sz w:val="22"/>
          <w:szCs w:val="22"/>
          <w:lang w:eastAsia="en-US"/>
        </w:rPr>
      </w:pPr>
    </w:p>
    <w:p w14:paraId="3A46E032" w14:textId="77777777" w:rsidR="00134828" w:rsidRDefault="00134828" w:rsidP="00F84EAF">
      <w:pPr>
        <w:tabs>
          <w:tab w:val="left" w:pos="6585"/>
        </w:tabs>
        <w:rPr>
          <w:rFonts w:asciiTheme="minorHAnsi" w:eastAsia="Calibri" w:hAnsiTheme="minorHAnsi" w:cstheme="minorHAnsi"/>
          <w:sz w:val="22"/>
          <w:szCs w:val="22"/>
          <w:lang w:eastAsia="en-US"/>
        </w:rPr>
      </w:pPr>
    </w:p>
    <w:p w14:paraId="2B924F85" w14:textId="77777777" w:rsidR="00134828" w:rsidRDefault="00134828" w:rsidP="00F84EAF">
      <w:pPr>
        <w:tabs>
          <w:tab w:val="left" w:pos="6585"/>
        </w:tabs>
        <w:rPr>
          <w:rFonts w:asciiTheme="minorHAnsi" w:eastAsia="Calibri" w:hAnsiTheme="minorHAnsi" w:cstheme="minorHAnsi"/>
          <w:sz w:val="22"/>
          <w:szCs w:val="22"/>
          <w:lang w:eastAsia="en-US"/>
        </w:rPr>
      </w:pPr>
    </w:p>
    <w:p w14:paraId="7B3152CE" w14:textId="4C13B84D" w:rsidR="00F84EAF" w:rsidRPr="00F84EAF" w:rsidRDefault="00F84EAF" w:rsidP="00134828">
      <w:pPr>
        <w:tabs>
          <w:tab w:val="left" w:pos="6585"/>
        </w:tabs>
        <w:jc w:val="right"/>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Firmato</w:t>
      </w:r>
    </w:p>
    <w:p w14:paraId="2E42A43F"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0BE4083" w14:textId="77777777" w:rsidR="00F84EAF" w:rsidRPr="00F84EAF" w:rsidRDefault="00F84EAF" w:rsidP="00F84EAF">
      <w:pPr>
        <w:rPr>
          <w:rFonts w:asciiTheme="minorHAnsi" w:hAnsiTheme="minorHAnsi" w:cstheme="minorHAnsi"/>
          <w:sz w:val="22"/>
          <w:szCs w:val="22"/>
        </w:rPr>
      </w:pPr>
    </w:p>
    <w:sectPr w:rsidR="00F84EAF" w:rsidRPr="00F84EAF" w:rsidSect="00C72FF9">
      <w:footerReference w:type="even" r:id="rId10"/>
      <w:footerReference w:type="default" r:id="rId11"/>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338AA" w14:textId="77777777" w:rsidR="00EE7752" w:rsidRDefault="00EE7752">
      <w:r>
        <w:separator/>
      </w:r>
    </w:p>
  </w:endnote>
  <w:endnote w:type="continuationSeparator" w:id="0">
    <w:p w14:paraId="386D735A" w14:textId="77777777" w:rsidR="00EE7752" w:rsidRDefault="00EE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043D8" w14:textId="77777777" w:rsidR="00EE7752" w:rsidRDefault="00EE7752">
      <w:r>
        <w:separator/>
      </w:r>
    </w:p>
  </w:footnote>
  <w:footnote w:type="continuationSeparator" w:id="0">
    <w:p w14:paraId="5AE67729" w14:textId="77777777" w:rsidR="00EE7752" w:rsidRDefault="00EE7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8"/>
  </w:num>
  <w:num w:numId="3">
    <w:abstractNumId w:val="0"/>
  </w:num>
  <w:num w:numId="4">
    <w:abstractNumId w:val="1"/>
  </w:num>
  <w:num w:numId="5">
    <w:abstractNumId w:val="2"/>
  </w:num>
  <w:num w:numId="6">
    <w:abstractNumId w:val="13"/>
  </w:num>
  <w:num w:numId="7">
    <w:abstractNumId w:val="10"/>
  </w:num>
  <w:num w:numId="8">
    <w:abstractNumId w:val="22"/>
  </w:num>
  <w:num w:numId="9">
    <w:abstractNumId w:val="12"/>
  </w:num>
  <w:num w:numId="10">
    <w:abstractNumId w:val="29"/>
  </w:num>
  <w:num w:numId="11">
    <w:abstractNumId w:val="20"/>
  </w:num>
  <w:num w:numId="12">
    <w:abstractNumId w:val="7"/>
  </w:num>
  <w:num w:numId="13">
    <w:abstractNumId w:val="8"/>
  </w:num>
  <w:num w:numId="14">
    <w:abstractNumId w:val="5"/>
  </w:num>
  <w:num w:numId="15">
    <w:abstractNumId w:val="16"/>
  </w:num>
  <w:num w:numId="16">
    <w:abstractNumId w:val="28"/>
  </w:num>
  <w:num w:numId="17">
    <w:abstractNumId w:val="9"/>
  </w:num>
  <w:num w:numId="18">
    <w:abstractNumId w:val="21"/>
  </w:num>
  <w:num w:numId="19">
    <w:abstractNumId w:val="3"/>
  </w:num>
  <w:num w:numId="20">
    <w:abstractNumId w:val="4"/>
  </w:num>
  <w:num w:numId="21">
    <w:abstractNumId w:val="14"/>
  </w:num>
  <w:num w:numId="22">
    <w:abstractNumId w:val="15"/>
  </w:num>
  <w:num w:numId="23">
    <w:abstractNumId w:val="17"/>
  </w:num>
  <w:num w:numId="24">
    <w:abstractNumId w:val="25"/>
  </w:num>
  <w:num w:numId="25">
    <w:abstractNumId w:val="11"/>
  </w:num>
  <w:num w:numId="26">
    <w:abstractNumId w:val="26"/>
  </w:num>
  <w:num w:numId="27">
    <w:abstractNumId w:val="24"/>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1D54"/>
    <w:rsid w:val="000A2C09"/>
    <w:rsid w:val="000A74CB"/>
    <w:rsid w:val="000B12C5"/>
    <w:rsid w:val="000B480F"/>
    <w:rsid w:val="000B6C44"/>
    <w:rsid w:val="000C0039"/>
    <w:rsid w:val="000C11ED"/>
    <w:rsid w:val="000C2DBB"/>
    <w:rsid w:val="000C7368"/>
    <w:rsid w:val="000D1AFB"/>
    <w:rsid w:val="000D5BE5"/>
    <w:rsid w:val="000E1E4D"/>
    <w:rsid w:val="000E246B"/>
    <w:rsid w:val="000E446C"/>
    <w:rsid w:val="000E7559"/>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31078"/>
    <w:rsid w:val="00132B57"/>
    <w:rsid w:val="001335C6"/>
    <w:rsid w:val="00133C52"/>
    <w:rsid w:val="00134828"/>
    <w:rsid w:val="00135167"/>
    <w:rsid w:val="001352AB"/>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898"/>
    <w:rsid w:val="002539BB"/>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6748"/>
    <w:rsid w:val="002B0440"/>
    <w:rsid w:val="002B13C0"/>
    <w:rsid w:val="002B206B"/>
    <w:rsid w:val="002B3171"/>
    <w:rsid w:val="002B684C"/>
    <w:rsid w:val="002C1C92"/>
    <w:rsid w:val="002C1E86"/>
    <w:rsid w:val="002D472B"/>
    <w:rsid w:val="002D473A"/>
    <w:rsid w:val="002D786D"/>
    <w:rsid w:val="002E1891"/>
    <w:rsid w:val="002E1DEB"/>
    <w:rsid w:val="002E5DB6"/>
    <w:rsid w:val="002F04D0"/>
    <w:rsid w:val="002F49B3"/>
    <w:rsid w:val="002F66C4"/>
    <w:rsid w:val="00300F45"/>
    <w:rsid w:val="00301C88"/>
    <w:rsid w:val="00304B62"/>
    <w:rsid w:val="0030701D"/>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1A"/>
    <w:rsid w:val="004652D3"/>
    <w:rsid w:val="004657B2"/>
    <w:rsid w:val="004722C2"/>
    <w:rsid w:val="00473A05"/>
    <w:rsid w:val="00484CE2"/>
    <w:rsid w:val="00485D17"/>
    <w:rsid w:val="004914CB"/>
    <w:rsid w:val="00495A93"/>
    <w:rsid w:val="00495CA4"/>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E57"/>
    <w:rsid w:val="00632F5C"/>
    <w:rsid w:val="00635CBB"/>
    <w:rsid w:val="006377DA"/>
    <w:rsid w:val="006378DA"/>
    <w:rsid w:val="00637EE7"/>
    <w:rsid w:val="00647912"/>
    <w:rsid w:val="0065050C"/>
    <w:rsid w:val="0065467C"/>
    <w:rsid w:val="00660340"/>
    <w:rsid w:val="0066271B"/>
    <w:rsid w:val="00663BD8"/>
    <w:rsid w:val="006648CD"/>
    <w:rsid w:val="0066713B"/>
    <w:rsid w:val="0067412A"/>
    <w:rsid w:val="0067471F"/>
    <w:rsid w:val="00674BB2"/>
    <w:rsid w:val="006759A4"/>
    <w:rsid w:val="006761FD"/>
    <w:rsid w:val="0067699A"/>
    <w:rsid w:val="0068062A"/>
    <w:rsid w:val="00683118"/>
    <w:rsid w:val="00691032"/>
    <w:rsid w:val="00692070"/>
    <w:rsid w:val="0069482C"/>
    <w:rsid w:val="006A0432"/>
    <w:rsid w:val="006A149B"/>
    <w:rsid w:val="006A73FD"/>
    <w:rsid w:val="006B0653"/>
    <w:rsid w:val="006B162F"/>
    <w:rsid w:val="006B2F2A"/>
    <w:rsid w:val="006B7D8C"/>
    <w:rsid w:val="006B7FC2"/>
    <w:rsid w:val="006C0DCD"/>
    <w:rsid w:val="006C1D43"/>
    <w:rsid w:val="006C1E40"/>
    <w:rsid w:val="006C761E"/>
    <w:rsid w:val="006D04D6"/>
    <w:rsid w:val="006D415B"/>
    <w:rsid w:val="006D4AC3"/>
    <w:rsid w:val="006E0673"/>
    <w:rsid w:val="006E33D9"/>
    <w:rsid w:val="006E4E92"/>
    <w:rsid w:val="006E78FD"/>
    <w:rsid w:val="006F05B1"/>
    <w:rsid w:val="007018B7"/>
    <w:rsid w:val="00705188"/>
    <w:rsid w:val="00706853"/>
    <w:rsid w:val="00706DD4"/>
    <w:rsid w:val="00710D1C"/>
    <w:rsid w:val="00717756"/>
    <w:rsid w:val="0072474A"/>
    <w:rsid w:val="00725408"/>
    <w:rsid w:val="00725C14"/>
    <w:rsid w:val="0072785A"/>
    <w:rsid w:val="00731440"/>
    <w:rsid w:val="0073166D"/>
    <w:rsid w:val="00733D1B"/>
    <w:rsid w:val="00740439"/>
    <w:rsid w:val="00740888"/>
    <w:rsid w:val="00743857"/>
    <w:rsid w:val="00747847"/>
    <w:rsid w:val="00750EBA"/>
    <w:rsid w:val="0076314A"/>
    <w:rsid w:val="0076508D"/>
    <w:rsid w:val="007676DE"/>
    <w:rsid w:val="00770331"/>
    <w:rsid w:val="00772936"/>
    <w:rsid w:val="00774239"/>
    <w:rsid w:val="00775397"/>
    <w:rsid w:val="0077662D"/>
    <w:rsid w:val="00777992"/>
    <w:rsid w:val="0079013C"/>
    <w:rsid w:val="007927F5"/>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CD8"/>
    <w:rsid w:val="008F7B5F"/>
    <w:rsid w:val="0090455C"/>
    <w:rsid w:val="00906BD1"/>
    <w:rsid w:val="009105E1"/>
    <w:rsid w:val="0091078D"/>
    <w:rsid w:val="00914BA7"/>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F0ED6"/>
    <w:rsid w:val="009F477B"/>
    <w:rsid w:val="00A023CC"/>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614F"/>
    <w:rsid w:val="00A57F54"/>
    <w:rsid w:val="00A6054A"/>
    <w:rsid w:val="00A6127E"/>
    <w:rsid w:val="00A62F2B"/>
    <w:rsid w:val="00A6464D"/>
    <w:rsid w:val="00A65DF8"/>
    <w:rsid w:val="00A727A8"/>
    <w:rsid w:val="00A76733"/>
    <w:rsid w:val="00A83023"/>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0918"/>
    <w:rsid w:val="00B122F3"/>
    <w:rsid w:val="00B2311E"/>
    <w:rsid w:val="00B23409"/>
    <w:rsid w:val="00B23FD6"/>
    <w:rsid w:val="00B26CEE"/>
    <w:rsid w:val="00B31B50"/>
    <w:rsid w:val="00B31F80"/>
    <w:rsid w:val="00B32055"/>
    <w:rsid w:val="00B325B9"/>
    <w:rsid w:val="00B33F7A"/>
    <w:rsid w:val="00B353E9"/>
    <w:rsid w:val="00B36274"/>
    <w:rsid w:val="00B419CF"/>
    <w:rsid w:val="00B4439D"/>
    <w:rsid w:val="00B44B9E"/>
    <w:rsid w:val="00B53156"/>
    <w:rsid w:val="00B65801"/>
    <w:rsid w:val="00B671DC"/>
    <w:rsid w:val="00B833F2"/>
    <w:rsid w:val="00B87A3D"/>
    <w:rsid w:val="00B90CAE"/>
    <w:rsid w:val="00B92B95"/>
    <w:rsid w:val="00BA532D"/>
    <w:rsid w:val="00BA6212"/>
    <w:rsid w:val="00BA6627"/>
    <w:rsid w:val="00BA6BB5"/>
    <w:rsid w:val="00BB0CD6"/>
    <w:rsid w:val="00BB1BF6"/>
    <w:rsid w:val="00BB1C4E"/>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300F"/>
    <w:rsid w:val="00C53E2D"/>
    <w:rsid w:val="00C55600"/>
    <w:rsid w:val="00C56550"/>
    <w:rsid w:val="00C572D7"/>
    <w:rsid w:val="00C61D88"/>
    <w:rsid w:val="00C678B4"/>
    <w:rsid w:val="00C70536"/>
    <w:rsid w:val="00C728F6"/>
    <w:rsid w:val="00C72FF9"/>
    <w:rsid w:val="00C85681"/>
    <w:rsid w:val="00C9066B"/>
    <w:rsid w:val="00C925E4"/>
    <w:rsid w:val="00C949B2"/>
    <w:rsid w:val="00CA7616"/>
    <w:rsid w:val="00CB2568"/>
    <w:rsid w:val="00CB3149"/>
    <w:rsid w:val="00CB5774"/>
    <w:rsid w:val="00CB5D21"/>
    <w:rsid w:val="00CB74A6"/>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12C7"/>
    <w:rsid w:val="00E0597F"/>
    <w:rsid w:val="00E06895"/>
    <w:rsid w:val="00E0713E"/>
    <w:rsid w:val="00E122B9"/>
    <w:rsid w:val="00E14FE7"/>
    <w:rsid w:val="00E15081"/>
    <w:rsid w:val="00E171B4"/>
    <w:rsid w:val="00E23B4B"/>
    <w:rsid w:val="00E34D43"/>
    <w:rsid w:val="00E37236"/>
    <w:rsid w:val="00E42158"/>
    <w:rsid w:val="00E4244A"/>
    <w:rsid w:val="00E455B8"/>
    <w:rsid w:val="00E47440"/>
    <w:rsid w:val="00E50C85"/>
    <w:rsid w:val="00E5247C"/>
    <w:rsid w:val="00E61183"/>
    <w:rsid w:val="00E674BE"/>
    <w:rsid w:val="00E72F8E"/>
    <w:rsid w:val="00E73B87"/>
    <w:rsid w:val="00E74814"/>
    <w:rsid w:val="00E752B1"/>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5317"/>
    <w:rsid w:val="00ED65F7"/>
    <w:rsid w:val="00EE2CF3"/>
    <w:rsid w:val="00EE7752"/>
    <w:rsid w:val="00EF30AB"/>
    <w:rsid w:val="00EF617D"/>
    <w:rsid w:val="00EF6706"/>
    <w:rsid w:val="00F04C4F"/>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3191"/>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CDDEE-751D-4B71-B3CA-EB93389F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1276</Words>
  <Characters>8757</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User</cp:lastModifiedBy>
  <cp:revision>2</cp:revision>
  <cp:lastPrinted>2020-02-24T13:03:00Z</cp:lastPrinted>
  <dcterms:created xsi:type="dcterms:W3CDTF">2024-04-08T16:55:00Z</dcterms:created>
  <dcterms:modified xsi:type="dcterms:W3CDTF">2024-04-08T16:55:00Z</dcterms:modified>
</cp:coreProperties>
</file>